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D1" w:rsidRDefault="00945BD1" w:rsidP="00835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81046" cy="8734425"/>
            <wp:effectExtent l="0" t="0" r="0" b="0"/>
            <wp:docPr id="1" name="Рисунок 1" descr="C:\Users\Admin\Desktop\scan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can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46" cy="873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BD1" w:rsidRDefault="00945BD1" w:rsidP="00835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5BD1" w:rsidRDefault="00945BD1" w:rsidP="00835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35344" w:rsidRPr="00656703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703">
        <w:rPr>
          <w:rFonts w:ascii="Times New Roman" w:hAnsi="Times New Roman" w:cs="Times New Roman"/>
          <w:sz w:val="24"/>
          <w:szCs w:val="24"/>
        </w:rPr>
        <w:lastRenderedPageBreak/>
        <w:t>Предметные результаты</w:t>
      </w:r>
    </w:p>
    <w:p w:rsidR="00835344" w:rsidRPr="001E57E6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акробатические комбинации из числа хорошо освоенных упражнений;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гимнастические комбинации на спортивных снарядах из числа хорошо освоенных упражнений;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легкоатлетические упражнения в беге и в прыжках (в длину и высоту);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спуски и торможения на лыжах с пологого склона;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выполнять основные технические действия и приемы игры в футбол, волейбол, баскетбол в условиях учебной и игровой деятельности;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</w:r>
    </w:p>
    <w:p w:rsidR="00835344" w:rsidRPr="00714605" w:rsidRDefault="00835344" w:rsidP="00835344">
      <w:pPr>
        <w:numPr>
          <w:ilvl w:val="0"/>
          <w:numId w:val="1"/>
        </w:numPr>
        <w:tabs>
          <w:tab w:val="left" w:pos="709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тестовые упражнения для оценки уровня индивидуального  развития основных физических качеств.</w:t>
      </w:r>
    </w:p>
    <w:p w:rsidR="00835344" w:rsidRPr="00714605" w:rsidRDefault="00835344" w:rsidP="0083534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</w:rPr>
        <w:t>Выпускник получит возможность научиться: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проводить восстановительные мероприятия с использованием банных процедур и сеансов оздоровительного массажа;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комплексы упражнений лечебной физической культуры с учетом имеющихся индивидуальных отклонений в показателях здоровья;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осуществлять судейство по одному из осваиваемых видов спорта;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835344" w:rsidRPr="00714605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выполнять технико-тактические действия национальных видов спорта;</w:t>
      </w:r>
    </w:p>
    <w:p w:rsidR="00835344" w:rsidRDefault="00835344" w:rsidP="0083534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>проплывать учебную дистанцию вольным стилем.</w:t>
      </w:r>
    </w:p>
    <w:p w:rsidR="00835344" w:rsidRDefault="00835344" w:rsidP="00835344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344" w:rsidRPr="00656703" w:rsidRDefault="00835344" w:rsidP="00835344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56703">
        <w:rPr>
          <w:rFonts w:ascii="Times New Roman" w:hAnsi="Times New Roman" w:cs="Times New Roman"/>
          <w:b/>
          <w:sz w:val="24"/>
          <w:szCs w:val="24"/>
        </w:rPr>
        <w:t>Содержание учебного предмета:</w:t>
      </w:r>
    </w:p>
    <w:p w:rsidR="00835344" w:rsidRPr="001E57E6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1E57E6">
        <w:rPr>
          <w:rFonts w:ascii="Times New Roman" w:hAnsi="Times New Roman" w:cs="Times New Roman"/>
          <w:b/>
          <w:sz w:val="36"/>
          <w:szCs w:val="24"/>
        </w:rPr>
        <w:t>5 класс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b/>
          <w:color w:val="000000"/>
        </w:rPr>
      </w:pPr>
      <w:r w:rsidRPr="00714605">
        <w:rPr>
          <w:rFonts w:ascii="Times New Roman" w:hAnsi="Times New Roman"/>
          <w:b/>
          <w:color w:val="000000"/>
        </w:rPr>
        <w:t xml:space="preserve">Физическая культура как область знаний 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b/>
          <w:color w:val="000000"/>
        </w:rPr>
      </w:pPr>
      <w:r w:rsidRPr="00714605">
        <w:rPr>
          <w:rFonts w:ascii="Times New Roman" w:hAnsi="Times New Roman"/>
          <w:b/>
          <w:color w:val="000000"/>
        </w:rPr>
        <w:t>История и современное развитие физической культуры</w:t>
      </w:r>
    </w:p>
    <w:p w:rsidR="00835344" w:rsidRPr="00714605" w:rsidRDefault="00835344" w:rsidP="00835344">
      <w:pPr>
        <w:pStyle w:val="1"/>
        <w:ind w:left="0" w:firstLine="709"/>
        <w:jc w:val="both"/>
        <w:rPr>
          <w:rFonts w:ascii="Times New Roman" w:hAnsi="Times New Roman"/>
          <w:color w:val="000000"/>
        </w:rPr>
      </w:pPr>
      <w:r w:rsidRPr="00714605">
        <w:rPr>
          <w:rFonts w:ascii="Times New Roman" w:hAnsi="Times New Roman"/>
          <w:i/>
          <w:color w:val="000000"/>
        </w:rPr>
        <w:t>Олимпийские игры древности.</w:t>
      </w:r>
      <w:r w:rsidRPr="00714605">
        <w:rPr>
          <w:rFonts w:ascii="Times New Roman" w:hAnsi="Times New Roman"/>
          <w:color w:val="000000"/>
        </w:rPr>
        <w:t xml:space="preserve"> </w:t>
      </w:r>
      <w:r w:rsidRPr="00714605">
        <w:rPr>
          <w:rFonts w:ascii="Times New Roman" w:hAnsi="Times New Roman"/>
          <w:i/>
          <w:color w:val="000000"/>
        </w:rPr>
        <w:t>Возрождение Олимпийских игр и олимпийского движения. Олимпийское движение в России</w:t>
      </w:r>
      <w:r w:rsidRPr="00714605">
        <w:rPr>
          <w:rFonts w:ascii="Times New Roman" w:hAnsi="Times New Roman"/>
          <w:color w:val="000000"/>
        </w:rPr>
        <w:t xml:space="preserve">. </w:t>
      </w:r>
      <w:r w:rsidRPr="00714605">
        <w:rPr>
          <w:rFonts w:ascii="Times New Roman" w:hAnsi="Times New Roman"/>
          <w:i/>
          <w:color w:val="000000"/>
        </w:rPr>
        <w:t>Современные Олимпийские игры.</w:t>
      </w:r>
      <w:r w:rsidRPr="00714605">
        <w:rPr>
          <w:rFonts w:ascii="Times New Roman" w:hAnsi="Times New Roman"/>
          <w:color w:val="000000"/>
        </w:rPr>
        <w:t xml:space="preserve"> Физическая культура в современном обществе. Организация и проведение пеших туристических походов. Требования техники безопасности и бережного отношения к природе. </w:t>
      </w:r>
    </w:p>
    <w:p w:rsidR="00835344" w:rsidRPr="00714605" w:rsidRDefault="00835344" w:rsidP="00835344">
      <w:pPr>
        <w:pStyle w:val="1"/>
        <w:ind w:left="0" w:firstLine="709"/>
        <w:jc w:val="both"/>
        <w:rPr>
          <w:rFonts w:ascii="Times New Roman" w:hAnsi="Times New Roman"/>
          <w:color w:val="000000"/>
        </w:rPr>
      </w:pPr>
      <w:r w:rsidRPr="00714605">
        <w:rPr>
          <w:rFonts w:ascii="Times New Roman" w:hAnsi="Times New Roman"/>
          <w:b/>
          <w:color w:val="000000"/>
        </w:rPr>
        <w:t>Современное представление о физической культуре (основные понятия)</w:t>
      </w:r>
    </w:p>
    <w:p w:rsidR="00835344" w:rsidRPr="00714605" w:rsidRDefault="00835344" w:rsidP="008353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Физическое развитие человека.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>Физическая подготовка, ее связь с укреплением здоровья, развитием физических качеств.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 и планирование самостоятельных занятий по развитию физических качеств. Техника движений и ее 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основные показатели.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>Спорт и спортивная подготовка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>Всероссийский физкультурно-спортивный комплекс «Готов к труду и обороне».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color w:val="000000"/>
        </w:rPr>
      </w:pPr>
      <w:r w:rsidRPr="00714605">
        <w:rPr>
          <w:rFonts w:ascii="Times New Roman" w:hAnsi="Times New Roman"/>
          <w:b/>
          <w:color w:val="000000"/>
        </w:rPr>
        <w:t>Физическая культура человека</w:t>
      </w:r>
    </w:p>
    <w:p w:rsidR="00835344" w:rsidRPr="00714605" w:rsidRDefault="00835344" w:rsidP="008353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Здоровье и здоровый образ жизни. 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</w:t>
      </w:r>
      <w:r w:rsidRPr="007146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Способы двигательной (физкультурной) деятельности </w:t>
      </w:r>
    </w:p>
    <w:p w:rsidR="00835344" w:rsidRPr="00714605" w:rsidRDefault="00835344" w:rsidP="008353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и проведение самостоятельных занятий физической культурой</w:t>
      </w:r>
    </w:p>
    <w:p w:rsidR="00835344" w:rsidRPr="00714605" w:rsidRDefault="00835344" w:rsidP="00835344">
      <w:pPr>
        <w:pStyle w:val="1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color w:val="000000"/>
        </w:rPr>
      </w:pPr>
      <w:r w:rsidRPr="00714605">
        <w:rPr>
          <w:rFonts w:ascii="Times New Roman" w:hAnsi="Times New Roman"/>
          <w:color w:val="000000"/>
        </w:rPr>
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Подбор упражнений и составление индивидуальных комплексов для утренней зарядки, физкультминуток, физкультпауз, коррекции осанки и телосложения. </w:t>
      </w:r>
      <w:r w:rsidRPr="00714605">
        <w:rPr>
          <w:rFonts w:ascii="Times New Roman" w:hAnsi="Times New Roman"/>
          <w:i/>
          <w:color w:val="000000"/>
        </w:rPr>
        <w:t>Составление планов и самостоятельное проведение занятий спортивной подготовкой, прикладной физической подготовкой с учетом индивидуальных показаний здоровья и физического развития.</w:t>
      </w:r>
      <w:r w:rsidRPr="00714605">
        <w:rPr>
          <w:rFonts w:ascii="Times New Roman" w:hAnsi="Times New Roman"/>
          <w:color w:val="000000"/>
        </w:rPr>
        <w:t xml:space="preserve"> Организация досуга средствами физической культуры. 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b/>
          <w:color w:val="000000"/>
        </w:rPr>
      </w:pPr>
      <w:r w:rsidRPr="00714605">
        <w:rPr>
          <w:rFonts w:ascii="Times New Roman" w:hAnsi="Times New Roman"/>
          <w:b/>
          <w:color w:val="000000"/>
        </w:rPr>
        <w:t xml:space="preserve">Оценка эффективности занятий физической культурой </w:t>
      </w:r>
    </w:p>
    <w:p w:rsidR="00835344" w:rsidRPr="00714605" w:rsidRDefault="00835344" w:rsidP="008353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Самонаблюдение и самоконтроль. Оценка эффективности занятий. Оценка техники осваиваемых упражнений, способы выявления и устранения технических ошибок. Измерение резервов организма (с помощью простейших функциональных проб). 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b/>
          <w:color w:val="000000"/>
        </w:rPr>
      </w:pPr>
      <w:r w:rsidRPr="00714605">
        <w:rPr>
          <w:rFonts w:ascii="Times New Roman" w:hAnsi="Times New Roman"/>
          <w:b/>
          <w:color w:val="000000"/>
        </w:rPr>
        <w:t>Физическое совершенствование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i/>
          <w:color w:val="000000"/>
        </w:rPr>
      </w:pPr>
      <w:r w:rsidRPr="00714605">
        <w:rPr>
          <w:rFonts w:ascii="Times New Roman" w:hAnsi="Times New Roman"/>
          <w:b/>
          <w:color w:val="000000"/>
        </w:rPr>
        <w:t>Физкультурно-оздоровительная деятельность</w:t>
      </w:r>
    </w:p>
    <w:p w:rsidR="00835344" w:rsidRPr="00714605" w:rsidRDefault="00835344" w:rsidP="0083534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Комплексы упражнений для оздоровительных форм занятий физической культурой. 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качеств.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>Индивидуальные комплексы адаптивной физической культуры (при нарушении опорно-двигательного аппарата, центральной нервной системы, дыхания и кровообращения, при близорукости).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color w:val="000000"/>
        </w:rPr>
      </w:pPr>
      <w:r w:rsidRPr="00714605">
        <w:rPr>
          <w:rFonts w:ascii="Times New Roman" w:hAnsi="Times New Roman"/>
          <w:b/>
          <w:color w:val="000000"/>
        </w:rPr>
        <w:t>Спортивно-оздоровительная деятельность</w:t>
      </w:r>
    </w:p>
    <w:p w:rsidR="00835344" w:rsidRPr="00714605" w:rsidRDefault="00835344" w:rsidP="008353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Гимнастика с основами акробатики: организующие команды и приемы. Акробатические упражнения и комбинации. Гимнастические упражнения и комбинации на спортивных снарядах (опорные прыжки, упражнения на гимнастическом бревне (девочки), упражнения на перекладине (мальчики), упражнения и комбинации на гимнастических брусьях, упражнения на параллельных брусьях (мальчики), упражнения на разновысоких брусьях (девочки). Ритмическая гимнастика с элементами хореографии (девочки). Легкая атлетика: беговые упражнения. Прыжковые упражнения. Упражнения в метании малого мяча. Спортивные игры: технико-тактические действия и приемы игры в футбол,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>мини-футбол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, волейбол, баскетбол. Правила спортивных игр. Игры по правилам.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>Национальные виды спорта: технико-тактические действия и правила.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>Плавание. Вхождение в воду и передвижения по дну бассейна. Подводящие упражнения в лежании на воде, всплывании и скольжении. Плавание на груди и спине вольным стилем.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 Лыжные гонки:</w:t>
      </w:r>
      <w:r w:rsidRPr="00714605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 передвижение на лыжах разными способами. Подъемы, спуски, повороты, торможения.</w:t>
      </w:r>
    </w:p>
    <w:p w:rsidR="00835344" w:rsidRPr="00714605" w:rsidRDefault="00835344" w:rsidP="00835344">
      <w:pPr>
        <w:pStyle w:val="1"/>
        <w:ind w:left="0"/>
        <w:jc w:val="both"/>
        <w:rPr>
          <w:rFonts w:ascii="Times New Roman" w:hAnsi="Times New Roman"/>
          <w:b/>
          <w:color w:val="000000"/>
        </w:rPr>
      </w:pPr>
      <w:r w:rsidRPr="00714605">
        <w:rPr>
          <w:rFonts w:ascii="Times New Roman" w:hAnsi="Times New Roman"/>
          <w:b/>
          <w:color w:val="000000"/>
        </w:rPr>
        <w:t>Прикладно-ориентированная физкультурная деятельность</w:t>
      </w:r>
    </w:p>
    <w:p w:rsidR="00835344" w:rsidRPr="00714605" w:rsidRDefault="00835344" w:rsidP="0083534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Прикладная физическая подготовка: ходьба, бег и прыжки, выполняемые разными способами в разных условиях; лазание, перелезание, ползание; метание малого мяча по движущейся мишени; преодоление препятствий разной сложности; передвижение в висах и упорах. Полосы препятствий, включающие разнообразные прикладные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упражнения.</w:t>
      </w:r>
      <w:r w:rsidRPr="00714605">
        <w:rPr>
          <w:rFonts w:ascii="Times New Roman" w:hAnsi="Times New Roman" w:cs="Times New Roman"/>
          <w:color w:val="000000"/>
          <w:sz w:val="24"/>
          <w:szCs w:val="24"/>
        </w:rPr>
        <w:t xml:space="preserve"> Общефизическая подготовка. Упражнения, ориентированные на развитие основных физических качеств (силы, быстроты, выносливости, координации, гибкости, ловкости). Специальная физическая подготовка. 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игры).</w:t>
      </w:r>
    </w:p>
    <w:p w:rsidR="00835344" w:rsidRPr="001E57E6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6"/>
          <w:szCs w:val="24"/>
        </w:rPr>
      </w:pPr>
      <w:r w:rsidRPr="001E57E6">
        <w:rPr>
          <w:rFonts w:ascii="Times New Roman" w:hAnsi="Times New Roman" w:cs="Times New Roman"/>
          <w:b/>
          <w:color w:val="000000"/>
          <w:sz w:val="36"/>
          <w:szCs w:val="24"/>
        </w:rPr>
        <w:t>6 класс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Знания о физической культуре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bCs/>
          <w:iCs/>
          <w:color w:val="000000"/>
          <w:spacing w:val="2"/>
          <w:sz w:val="24"/>
          <w:szCs w:val="24"/>
        </w:rPr>
        <w:t xml:space="preserve">История физической культуры. </w:t>
      </w:r>
      <w:r w:rsidRPr="0071460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Возрождение Олимпий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ских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игр, роль Пьера де Кубертена 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их становлении и развитии, </w:t>
      </w:r>
      <w:r w:rsidRPr="0071460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цель и задачи Олимпийского движения, олимпийские </w:t>
      </w:r>
      <w:r w:rsidRPr="0071460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идеалы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И символика. Зарождение Олимпийского движения </w:t>
      </w:r>
      <w:r w:rsidRPr="00714605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 xml:space="preserve">в </w:t>
      </w:r>
      <w:r w:rsidRPr="0071460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дореволюционной России, первые успехи российских спорт</w:t>
      </w:r>
      <w:r w:rsidRPr="0071460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</w:r>
      <w:r w:rsidRPr="0071460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сменов в современных Олимпийских играх.  История зарожде</w:t>
      </w:r>
      <w:r w:rsidRPr="0071460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7146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ния избранного вида спорта (гимнастики, лыжных гонок, </w:t>
      </w:r>
      <w:r w:rsidRPr="00714605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баскетбола</w:t>
      </w:r>
      <w:r w:rsidRPr="0071460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, футбола, волейбола).  Современные правила </w:t>
      </w:r>
      <w:r w:rsidRPr="00714605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соревнований </w:t>
      </w:r>
      <w:r w:rsidRPr="0071460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 избранному виду спорта.</w:t>
      </w:r>
      <w:r w:rsidRPr="007146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    Базовые понятия физической культуры.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 подготовка как система регулярных занятий по развитию фи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зических качеств; понятия силы, быстроты, выносливости, гибкости, координации движений и ловкости. Основные пра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вила развития физических качеств (регулярность и система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тичность занятий, доступность и индивидуализация в выборе величины физических нагрузок, непрерывность и постепен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повышения требований). Структура занятий по разви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тию физических качеств (подготовительная часть — разминка, основная часть — решение главных задач занятия, заключи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тельная часть — восстановление организма) и особенности планирования их содержания, место занятий в режиме дня и недели. Физическая нагрузка как чередование физической ра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боты и отдыха; ее регулирование по объему, продолжительно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интенсивности и интервалам отдыхам, Общая характери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стика основных режимов нагрузки по показателям частоты сердечных сокращений (оздоровительный, поддерживающий, развивающий и тренирующий режимы).</w:t>
      </w:r>
    </w:p>
    <w:p w:rsidR="00835344" w:rsidRPr="00714605" w:rsidRDefault="00835344" w:rsidP="008353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 Физическая культура человека.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закаливания организма способами принятия воздушных и солнечных ванн, купания. Правила ведения дневника самонаблюдения за физи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ческим развитием и физической подготовленность                                                                                </w:t>
      </w:r>
      <w:r w:rsidRPr="007146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Способы двигательной (физкультурной) деятельности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   Организация и проведение занятий физической культу</w:t>
      </w:r>
      <w:r w:rsidRPr="007146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softHyphen/>
        <w:t xml:space="preserve">рой.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требований безопасности и гигиенических правил при подготовке мест занятий, выборе инвентаря и одежды для проведения занятий по развитию физических ка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честв (в условиях спортивного зала и открытой спортивной площадки). Составление по образцу комплексов упражнений для развития физических качеств (по заданию учителя). Со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ставление вместе с учителем плана индивидуальных занятий по развитию физических качеств.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         Оценка эффективности занятий физической культу</w:t>
      </w:r>
      <w:r w:rsidRPr="0071460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softHyphen/>
        <w:t xml:space="preserve">рой.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самостоятельного тестирования физических ка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честв. Измерение частоты сердечных сокращений во время занятий и регулирование величины нагрузки в соответствии с заданными режимами (согласно плану индивидуальных заня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тий и показателям текущего самочувствия).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дневника самонаблюдения: регистрация по учеб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четвертям динамики показателей физического развития и физической подготовленности; содержание еженедельно об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новляемых комплексов утренней зарядки и физкультминуток; содержание домашних занятий по развитию физических качеств. Наблюдения за динамикой показателей физической подготовленности с помощью тестовых упражнений: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Развитие силы — прыжки с места в длину и высоту, отжи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мание в упоре лежа, наклоны вперед из положения, сидя, под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нимание ног из положения виса;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Развитие быстроты — ловля падающей линейки, демпинги-тест, бег с максимальной скоростью;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Развитие выносливости — бег по контрольной дистанции, 6-минутный бег;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Развитие координации движений — бросок малого мяча в подвижную мишень, удерживание тела в статическом поло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жении стоя на одной ноге, передвижение ходьбой и бегом по гимнастическому бревну;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Развитие гибкости — наклон вперед, маховые движения но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гами вперед, назад, в сторону, выкрутят рук с гимнастической палкой назад и вперед.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Физическое совершенствование.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</w:t>
      </w:r>
      <w:r w:rsidRPr="007146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Физкультурно-оздоровительная деятельность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Комп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лексы упражнений для развития гибкости и координации дви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жений, формирования правильной осанки с учетом индиви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дуальных особенностей физического развития. Комплексы упражнений для коррекции фигуры. Комплексы упражнений утренней зарядки и физкультминуток и физкультпауз.  Комп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лексы дыхательной гимнастики и гимнастики для глаз.</w:t>
      </w:r>
    </w:p>
    <w:p w:rsidR="00835344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1E57E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Спортивно-оздоровительная деятельность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 общеразвивающей направленностью. 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E57E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Гимнастика с основами акро</w:t>
      </w:r>
      <w:r w:rsidRPr="001E57E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softHyphen/>
        <w:t>батики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Организующие команды и приемы: ходьба строевым шагом одной, двумя и тремя колоннами, перестроение в движении из колонны по одному в колонну по 2, по 3 и обратно.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Кувырок назад в группировке, стойка на лопатках, перекат «вперед в упор присев, два кувырка вперед в группировке.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Опорные прыжки: прыжок согнув ноги через гимнастиче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ского козла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(мальчики);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прыжок ноги врозь через гимнастического козла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(девочки).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Передвижение по гимнастическому   бревну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(девочки): по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softHyphen/>
        <w:t>ворот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носках в   полу присед, выход в равновесие на одной, полу шпагат, соскок прогнувшись из стоики поперек.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Упражнения на невысокой перекладине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(мальчики):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подъём</w:t>
      </w:r>
      <w:r w:rsidRPr="007146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в упор с прыжка, перемахни левой (правой) вперед, назад, переход</w:t>
      </w:r>
      <w:r w:rsidRPr="007146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в вис лежа на согнутых руках.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Упражнения на брусьях: наскок в упор и ходьба на руках; размахивание в упоре; соскок вперёд с опорой на жердь (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мальчики);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наскок в упор на нижнюю жердь, махом назад со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скок с поворотом с опорой на жердь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(девочки).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Ритмическая гимнастика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(девочки):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простейшие компози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ции, включающие стилизованные общеразвивающие упражне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и элементы хореографии (прыжок выпрямившись, скачок, закрытый и открытый прыжки).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57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Прикладные упражнения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лазанье по канату в два приема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(мальчики);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лазанье по гимнастической стенке вверх-вниз, го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ризонтально лицом и спиной к стенке, по диагонали 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(девоч</w:t>
      </w: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softHyphen/>
        <w:t xml:space="preserve">ки).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на трамплине: прыжок с разбега на горку ма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тов, соскок с приземлением в определенное место.</w:t>
      </w:r>
    </w:p>
    <w:p w:rsidR="00835344" w:rsidRPr="001E57E6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57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Упражнения общей физической подготовки.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Легкая атлетика.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 с опорой на одну руку с последующим ускорением. Бег с преодолением препятствий. Спринтерский бег (</w:t>
      </w:r>
      <w:smartTag w:uri="urn:schemas-microsoft-com:office:smarttags" w:element="metricconverter">
        <w:smartTagPr>
          <w:attr w:name="ProductID" w:val="60 м"/>
        </w:smartTagPr>
        <w:r w:rsidRPr="00714605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60 м</w:t>
        </w:r>
      </w:smartTag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100 м"/>
        </w:smartTagPr>
        <w:r w:rsidRPr="00714605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100 м</w:t>
        </w:r>
      </w:smartTag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). Гладкий равномерный бег по учебной дистанции (протяженность дистанций регулируется учителем или учащимися). Прыжок в высоту с разбега спосо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бом «перешагивание». Метание малого мяча по движущейся мишени (катящемуся с разной скоростью и летящему по раз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траектории баскетбольному мячу).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общей физической подготовки.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   </w:t>
      </w:r>
      <w:r w:rsidRPr="007146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Лыжные гонки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. Одновременный одношажный ход. Передвижения с чередованием попеременного двухшажного с одновременным одношажным ходом. Торможение «упором». Преодоление небольших трамплинов (30—50 см высотой) в низкой стойке. Прохождение учебных дистанций (протяжен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дистанций регулируется учителем или учащимися).      Упражнения общей физической подготовки.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     Спортивные игры.</w:t>
      </w:r>
    </w:p>
    <w:p w:rsidR="00835344" w:rsidRPr="00714605" w:rsidRDefault="00835344" w:rsidP="008353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Баскетбол. Упражнения без мяча: прыжок вверх толч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ком одной с приземлением на другую; передвижение в основ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стойке; остановка прыжком после ускорения; остановка в шаге. Упражнения с мячом: ловля мяча после отскока от пола; ведение мяча на месте и в движении с изменением на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правления движения; бросок мяча в корзину двумя руками снизу после ведения и от груди с места. Игра в баскетбол по правилам.</w:t>
      </w:r>
      <w:r w:rsidRPr="0071460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общей физической подготовки.</w:t>
      </w:r>
    </w:p>
    <w:p w:rsidR="00835344" w:rsidRPr="00714605" w:rsidRDefault="00835344" w:rsidP="008353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Волейбол. Упражнения с мячом: прямая нижняя подача мяча через сетку с лицевой линии площадки; передача мяча после перемещения; передача мяча из зоны в зону, стоя на ме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сте. Игра в волейбол по правилам.</w:t>
      </w:r>
      <w:r w:rsidRPr="0071460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Упражнения общей физической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подготовки. 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Игра «Лапта». Правила игры в «Лапту» Удары по мячу: снизу, сверху, сбоку с собственного подбрасывания. Удары по мячу с набрасыванием партнёром. Ускорения и пробежки. Ловля мяча с подачи.  Опаливании (</w:t>
      </w:r>
      <w:r w:rsidRPr="00714605">
        <w:rPr>
          <w:rFonts w:ascii="Times New Roman" w:eastAsia="Times New Roman" w:hAnsi="Times New Roman" w:cs="Times New Roman"/>
          <w:sz w:val="24"/>
          <w:szCs w:val="24"/>
        </w:rPr>
        <w:t>метание по движущей цели). Игры: «В четыре стойки», игра «Лапта» эстафеты, «Пробежки под обстрелом».</w:t>
      </w:r>
      <w:r w:rsidRPr="007146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Упражнения общей физической подготовки</w:t>
      </w:r>
    </w:p>
    <w:p w:rsidR="00835344" w:rsidRPr="001E57E6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1E57E6">
        <w:rPr>
          <w:rFonts w:ascii="Times New Roman" w:hAnsi="Times New Roman" w:cs="Times New Roman"/>
          <w:b/>
          <w:sz w:val="36"/>
          <w:szCs w:val="24"/>
        </w:rPr>
        <w:t>7 класс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Основы знаний 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История физической культуры, избранных видов спорта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История зарождения олимпийского движения в России. Олимпийское движение в России. Выдающиеся достижения отечественных спортсменов на Олимпийских играх. Основные виды спорта входящий в программу олимпийских игр. Олимпийские игры в Москве и в Сочи.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Физическая культура человека. Влияние занятий физической культурой на формирование положительных качеств личности человека. Организация и проведение самостоятельных занятий физическими упражнениями. 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Причины появления ошибок в технике движений и способы их предупреждения. Оценка эффективности занятий физкультурно-оздоровительной деятельностью. Ведение дневника самонаблюдения.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Физкультурно-оздоровительная деятельность: упражнения для коррекции фигуры, упражнения для профилактики нарушений зрения, упражнения для профилактики нарушений осанки, 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спортивных игр: бадминтона, баскетбола, волейбола, футбола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sz w:val="24"/>
          <w:szCs w:val="24"/>
        </w:rPr>
        <w:t>Контроль за индивидуальным физическим развитием и физической подготовленностью, техникой выполнения упражнений, соблюдением режимов физической нагрузки.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sz w:val="24"/>
          <w:szCs w:val="24"/>
        </w:rPr>
        <w:t>Нормы этического общения и коллективного взаимодействия в игровой и соревновательной деятельности.</w:t>
      </w:r>
    </w:p>
    <w:p w:rsidR="00835344" w:rsidRPr="00714605" w:rsidRDefault="00835344" w:rsidP="0083534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4605">
        <w:rPr>
          <w:rFonts w:ascii="Times New Roman" w:hAnsi="Times New Roman" w:cs="Times New Roman"/>
          <w:sz w:val="24"/>
          <w:szCs w:val="24"/>
        </w:rPr>
        <w:t>Комплексы упражнений для развития основных физических качеств, функциональных возможностей сердечно-сосудистой и дыхательной систем.</w:t>
      </w:r>
    </w:p>
    <w:p w:rsidR="00835344" w:rsidRPr="00714605" w:rsidRDefault="00835344" w:rsidP="0083534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4605">
        <w:rPr>
          <w:rFonts w:ascii="Times New Roman" w:hAnsi="Times New Roman" w:cs="Times New Roman"/>
          <w:sz w:val="24"/>
          <w:szCs w:val="24"/>
        </w:rPr>
        <w:t xml:space="preserve"> Правила поведения и техники безопасности при выполнении физических упражнений</w:t>
      </w:r>
    </w:p>
    <w:p w:rsidR="00835344" w:rsidRPr="00714605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4605">
        <w:rPr>
          <w:rFonts w:ascii="Times New Roman" w:eastAsia="Times New Roman" w:hAnsi="Times New Roman" w:cs="Times New Roman"/>
          <w:sz w:val="24"/>
          <w:szCs w:val="24"/>
        </w:rPr>
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Лёгкая атлетика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Низкий старт от 30 до 60 м, стартовый разбег, финиширование на коротких, средних дистанциях.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Разновидности бега и ходьбы. Бег с преодолением препятствий.  Бег с ускорением от 40 до 60 м. Скоростной бег до 60 м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Бег на результат 60 м.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Бег по дистанции.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Бег на средней дистанции 1000 м.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Прыжки в длину с 9-11 шагов разбега (способом «прогнувшись», тройной прыжок)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Прыжки в высоту с 3-5 шагов разбега способом «перешагивание», совершенствование </w:t>
      </w: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техники прыжка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Метание теннисного мяча по движущейся мишени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Метание малого мяча  весом 150 г. на дальность с места и с 4-5 бросковых шагов.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Бросок набивного мяча весом 2 кг двумя руками  и ловля мяча двумя руками после броска партнёра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Кроссовый бег, бег в равномерном темпе  до 20 мин (М), до 15 мин (Д)</w:t>
      </w:r>
    </w:p>
    <w:p w:rsidR="00835344" w:rsidRPr="00714605" w:rsidRDefault="00835344" w:rsidP="008353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Эстафеты, старты из различных исходных положений, минутный бег</w:t>
      </w:r>
    </w:p>
    <w:p w:rsidR="00835344" w:rsidRPr="00714605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Баскетбол. </w:t>
      </w: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правила игры в баскетбол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Разновидности перемещений: ходьбой, бегом, прыжками, с ускорением и остановками.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Комбинации из освоенных элементов техники передвижений (перемещения в стойке, остановка двумя шагами и прыжком, поворот, ускорение)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Ловля мяча после отскока от пола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Ведение мяча с изменением направления движения.  Ведение с пассивным сопротивлением защитника.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Броски одной и двумя руками с места и в движении, бросок мяча в корзину двумя руками снизу после ведения, бросок мяча в корзину двумя руками от груди после ведения, бросок мяча в корзину одной рукой в прыжке, бросок мяча в корзину двумя руками в прыжке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Перехват мяча. 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Комбинации из освоенных элементов техники перемещений и владения мячом.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Тактика свободного нападения. Позиционное нападение (5:0) без изменения позиций игроков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Технико-тактические действия баскетболистов</w:t>
      </w:r>
    </w:p>
    <w:p w:rsidR="00835344" w:rsidRPr="00714605" w:rsidRDefault="00835344" w:rsidP="008353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Игра по правилам баскетбола и игровые задания 2:1, 3:1, 3:2, 3:3 или 5:5</w:t>
      </w:r>
    </w:p>
    <w:p w:rsidR="00835344" w:rsidRPr="00714605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Волейбол. </w:t>
      </w: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Основные правила игры в волейбол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Стойки, разновидности перемещений в стойке: ходьбой, бегом, скачком, прыжками.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Комбинации из освоенных элементов техники передвижения (перемещения в стойке, остановка, ускорение)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Передача мяча сверху двумя руками на месте и после перемещения вперёд, через сетку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Подача мяча( Нижняя боковая подача. Верхняя прямая подача)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Совершенствование психомоторных способностей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Приём и передача мяча. Передача мяча в разные зоны площадки соперника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Прямой нападающий удар после подбрасывания мяча партнёром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Комбинации из освоенных элементов техники игры: приём, передача, удар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Игра по упрощённым правилам мини-волейбола</w:t>
      </w:r>
    </w:p>
    <w:p w:rsidR="00835344" w:rsidRPr="00714605" w:rsidRDefault="00835344" w:rsidP="008353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физических качеств: силы, координации, выносливости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Гимнастика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Выполнение команд «Пол-оборота направо!», «Пол-оборота налево!», «Полшага!», «Полный шаг!»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Общеразвивающие упражнения без  предметов  на месте и в движении, упражнения в парах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Общеразвивающие упражнения с предметами. Мальчики с набивным мячом, гантелями. Девочки с обручем, большим мячом, палками.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Комплекс упражнений ритмической гимнастики.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Освоение и совершенствование висов и упоров на гимнастических  снарядах: брусьях и перекладине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u w:val="single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u w:val="single"/>
          <w:lang w:eastAsia="en-US"/>
        </w:rPr>
        <w:t>Мальчики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Подъём переворотом в  упор толчком двумя, передвижение в висе, махом назад соскок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u w:val="single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u w:val="single"/>
          <w:lang w:eastAsia="en-US"/>
        </w:rPr>
        <w:t>Девочки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Махом одной толчком другой подъём переворотом.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Опорный прыжок через козла (Мальчики козёл в ширину, высота 100-115 см, Девочки козёл в ширину, высота 105-110 см)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Освоение акробатических упражнений. Мальчики: кувырок вперёд в стойку на лопатках, стойка на голове с согнутыми ногами.</w:t>
      </w:r>
    </w:p>
    <w:p w:rsidR="00835344" w:rsidRPr="00714605" w:rsidRDefault="00835344" w:rsidP="0083534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14605">
        <w:rPr>
          <w:rFonts w:ascii="Times New Roman" w:hAnsi="Times New Roman" w:cs="Times New Roman"/>
          <w:sz w:val="24"/>
          <w:szCs w:val="24"/>
        </w:rPr>
        <w:t>Элементы техники национальных видов спорта.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Девочки: кувырок назад в полушпагат. 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Упражнения в равновесии на бревне  и лазанье по гимнастической лесенке  на различную высоту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Опорные прыжки, прыжки со скакалкой, броски набивного мяча</w:t>
      </w:r>
    </w:p>
    <w:p w:rsidR="00835344" w:rsidRPr="00714605" w:rsidRDefault="00835344" w:rsidP="00835344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Развитие физических качеств: силы, гибкости, координации, скоростно-силовых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Футбол</w:t>
      </w: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. Основные правила игры в футбол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Перемещения в стойке разными способами. Старты из различных положений.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Комбинации из освоенных элементов техники передвижений (перемещения, остановки, повороты, ускорения)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Ведение мяча по прямой  с изменением скорости и направления движения. Ведения с пассивным сопротивлением защитника ведущей и не ведущей  ногой. Ведение мяча змейкой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Удары по воротам верхом и низом на точность, попадания мячом в цель. Удар с разбега по катящемуся мячу.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Комбинации из освоенных элементов техники:  ведение мяча, удар (пас), приём мяча, остановка, удар по воротам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Позиционное нападение с  изменением позиций  игроков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Передачи мяча в разных направлениях на большое расстояние</w:t>
      </w:r>
    </w:p>
    <w:p w:rsidR="00835344" w:rsidRPr="00714605" w:rsidRDefault="00835344" w:rsidP="008353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Тактические действия. Игра по упрощённым правила футбола на площадках разных размеров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pacing w:val="1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pacing w:val="1"/>
          <w:sz w:val="24"/>
          <w:szCs w:val="24"/>
          <w:lang w:eastAsia="en-US"/>
        </w:rPr>
        <w:t>Лыжная подготовка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Способы передвижения: одновременный одношажный, коньковый ход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Подъём  в гору скользящим шагом.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Преодоление небольших трамплинов и естественных препятствий на лыжах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Торможение «плугом», «упором»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Повороты на месте махом и в движении переступанием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Лыжные гонки на 2-3  км свободным стилем</w:t>
      </w:r>
    </w:p>
    <w:p w:rsidR="00835344" w:rsidRPr="00714605" w:rsidRDefault="00835344" w:rsidP="008353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Прохождение тренировочных дистанций  4 км с разной скоростью  разными способами  передвижения</w:t>
      </w:r>
    </w:p>
    <w:p w:rsidR="00835344" w:rsidRPr="00714605" w:rsidRDefault="00835344" w:rsidP="008353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Оказание первой помощи при обморожении и травмах</w:t>
      </w:r>
    </w:p>
    <w:p w:rsidR="00835344" w:rsidRPr="00714605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Плавание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714605">
        <w:rPr>
          <w:rFonts w:ascii="Times New Roman" w:eastAsia="Times New Roman" w:hAnsi="Times New Roman" w:cs="Times New Roman"/>
          <w:b/>
          <w:sz w:val="24"/>
          <w:szCs w:val="24"/>
        </w:rPr>
        <w:t>Основные способы плавания</w:t>
      </w:r>
      <w:r w:rsidRPr="00714605">
        <w:rPr>
          <w:rFonts w:ascii="Times New Roman" w:eastAsia="Times New Roman" w:hAnsi="Times New Roman" w:cs="Times New Roman"/>
          <w:sz w:val="24"/>
          <w:szCs w:val="24"/>
        </w:rPr>
        <w:t>: кроль на груди и спине, брасс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Прикладное и гигиеническое значение плавания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Старты, повороты, ныряние, способы плавания: брасс, кроль на груди, кроль на спине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Специальные плавательные упражнения для изучения кроля на груди, спине, браса</w:t>
      </w:r>
    </w:p>
    <w:p w:rsidR="00835344" w:rsidRPr="00714605" w:rsidRDefault="00835344" w:rsidP="008353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Упражнение на развитие двигательных способностей и совершенствования техники плавания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Туризм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1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Преодоление туристической полосы искусственных препятствий с использованием бега, ходьбы, прыжков, лазания, передвижения на руках в висе и упоре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Основы ориентирования на местности, определение азимута</w:t>
      </w:r>
    </w:p>
    <w:p w:rsidR="00835344" w:rsidRPr="00714605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Бадминтон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Закрепление техники подач и ударов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Короткая и далёкая подачи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Короткие быстрые и далёкие удары, высокодалёкий удар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Удары справа и слева открытой и закрытой сторонами ракетки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Подставка, перевод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Сочетание перемещений и технических приёмов: подач и ударов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Общая физическая  и тактическая  подготовка бадминтониста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бадминтона, игра по правилам, одиночная и парная игра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и организация соревнований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Тактика игры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Подвижные игры</w:t>
      </w: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элементами легкой атлетики, баскетбола, волейбола, лыжных гонок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Сюжетно-образные народные игры, игры с элементами национальных видов спорта</w:t>
      </w:r>
    </w:p>
    <w:p w:rsidR="00835344" w:rsidRPr="00714605" w:rsidRDefault="00835344" w:rsidP="00835344">
      <w:pPr>
        <w:widowControl w:val="0"/>
        <w:autoSpaceDE w:val="0"/>
        <w:autoSpaceDN w:val="0"/>
        <w:adjustRightInd w:val="0"/>
        <w:spacing w:after="0" w:line="240" w:lineRule="auto"/>
        <w:ind w:hanging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организаторскими способностями</w:t>
      </w:r>
    </w:p>
    <w:p w:rsidR="00835344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4605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физических качеств: быстроты, силы, координации, гибкости, игровой выносливости</w:t>
      </w:r>
    </w:p>
    <w:p w:rsidR="00835344" w:rsidRPr="00656703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57E6">
        <w:rPr>
          <w:rFonts w:ascii="Times New Roman" w:hAnsi="Times New Roman" w:cs="Times New Roman"/>
          <w:b/>
          <w:sz w:val="36"/>
          <w:szCs w:val="24"/>
        </w:rPr>
        <w:t>8 класс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Олимпийские игры. Достижения отечественных и зарубежных спортсменов на олимпийских играх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Роль физической культуры и спорта в формировании здорового образа жизни, профилактике вредных привычек.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Способы закаливания организма. Простейшие элементы самомассажа. 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 </w:t>
      </w:r>
    </w:p>
    <w:p w:rsidR="00835344" w:rsidRPr="00656703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703">
        <w:rPr>
          <w:rFonts w:ascii="Times New Roman" w:hAnsi="Times New Roman" w:cs="Times New Roman"/>
          <w:sz w:val="24"/>
          <w:szCs w:val="24"/>
        </w:rPr>
        <w:t>Двигательные действия, физические качества, физическая нагрузка. Упражнения и комплексы из современных оздоровительных систем физического воспитания, адаптивной физической культуры.</w:t>
      </w:r>
    </w:p>
    <w:p w:rsidR="00835344" w:rsidRPr="00656703" w:rsidRDefault="00835344" w:rsidP="008353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физкультпаузы(основы содержания, планирования и дозировки упражнений),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>закаливание организма способом обливания (планирование и дозировка), самомассаж, релаксация (общие представления).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Простейшие композиции ритмической гимнастики и аэробики.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Комплексы и упражнения адаптивной физической культуры, учитывающие индивидуальные медицинские показания (на профилактику сколиоза, плоскостопия, остеохондроза, органов дыхания и зрения, сердечно-сосудистой системы и т. п.).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Лыжные прогулки по пересеченной местности, оздоровительная ходьба и оздоровительный бег (ориентированные на развитие функциональных возможностей систем дыхания и кровообращения).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лазанья и перелазанья, передвижения в висе и упоре, передвижения с грузом на плечах по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Контроль физической нагрузки и ее регулирование во время занятий физическими упражнениями (по частоте сердечных сокращений, внешним признакам, самочувствию).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>Проведение утренней зарядки и физкультпауз, занятий оздоровительной ходьбой и бегом, простейших способов и приемов самомассажа и релаксации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Спортивно- </w:t>
      </w:r>
      <w:r w:rsidRPr="0065670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56703">
        <w:rPr>
          <w:rFonts w:ascii="Times New Roman" w:eastAsia="Times New Roman" w:hAnsi="Times New Roman" w:cs="Times New Roman"/>
          <w:b/>
          <w:bCs/>
          <w:sz w:val="24"/>
          <w:szCs w:val="24"/>
        </w:rPr>
        <w:t>оздоровительная деятельность.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Знания о спортивно-оздоровительной деятельности(в течение уроков).</w:t>
      </w: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 xml:space="preserve"> Олимпийское движение в России, выдающиеся успехи отечественных спортсменов. 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Понятие общей и специальной физической подготовки, спортивно-оздоровительной тренировки. 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Физические качества и их связь с физической подготовленностью человека, основы развития и тестирования. Правила составления занятий и системы занятий спортивно-оздоровительной тренировкой (на примере одного из видов спорта), соблюдения режимов физической нагрузки,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>Нормы этического общения и коллективного взаимодействия в игровой и соревновательной деятельности.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>Судейство спортивных соревнований. (на примере одного из видов спорта)</w:t>
      </w:r>
      <w:r w:rsidRPr="0065670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Физическое совершенствование со спортивно-оздоровительной направленностью.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Единоборства: выполнять элементы техники национальной борьбы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Гимнастика.</w:t>
      </w:r>
      <w:r w:rsidRPr="0065670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 xml:space="preserve">Акробатические упражнения и комбинации – 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>девочки: кувырок вперед (назад) в группировке, вперед ноги скрестно, с последующим поворотом на 180°; стойка на лопатках, перекат вперед в упор присев; мальчики: кувырок вперед ноги скрестно, с последующим поворотом на 180°, кувырок назад в упор присев; кувырок вперед с последующим прыжком вверх и мягким приземлением; кувырок через плечо из стойки на лопатках; кувырок вперед и перекат вперед в упор присев; стойка на голове и руках согнувшись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Опорные прыжки – девочки: прыжок в упор присев и соскок; мальчики: прыжок через гимнастического козла ноги врозь;  Лазанье по канату – мальчики: способом в три приема; 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>Упражнения и комбинации на спортивных снарядах.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 Гимнастическое бревно – девочки: ходьба с различной амплитудой движений и ускорениями, поворотами в правую и левую стороны; передвижения приставными шагами (левым и правым боком); танцевальные шаги с махами ног и поворотами на носках;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Гимнастическая перекладина (низкая) – мальчики: из виса стоя прыжком упор, перемах левой (правой) вперед, назад, опускание в вис лежа на согнутых руках;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Гимнастические брусья (параллельные) – мальчики: наскок в упор, хождение на руках и размахивания в упоре, соскок (махом вперед) углом с опорой о жердь;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Гимнастические брусья (разной высоты) – девочки: наскок в упор на нижнюю жердь, махом назад соскок с поворотом на 90° с опорой о жердь; махом одной и толчком другой подъем переворотом в упор на нижнюю жердь;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 xml:space="preserve">Легкая атлетика. 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Старты (высокий, с опорой на одну руку; низкий) с последующим ускорением. Спортивная ходьба. Бег («спринтерский»; «эстафетный»; «кроссовый»). Прыжки (в длину с разбега способом «согнув ноги» и «прогнувшись»; в высоту с разбега способом «перешагивание»).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sz w:val="24"/>
          <w:szCs w:val="24"/>
        </w:rPr>
        <w:t>Метания малого мяча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: на дальность с разбега, из положения сидя, стоя на колене, лежа на спине; по неподвижной и подвижной мишени с места и разбега.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656703">
        <w:rPr>
          <w:rFonts w:ascii="Times New Roman" w:eastAsia="Times New Roman" w:hAnsi="Times New Roman" w:cs="Times New Roman"/>
          <w:b/>
          <w:iCs/>
          <w:sz w:val="24"/>
          <w:szCs w:val="24"/>
        </w:rPr>
        <w:t>Лыжная  подготовка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>. Передвижение лыжными ходами (попеременным двушажным; одновременным бесшажным;  одновременным двушажным). Повороты на месте (махом через лыжу вперед и через лыжу назад), в движении («переступанием»), при спусках («упором», «полуплугом»).Подъемы («полуелочкой»; «елочкой») и торможение («плугом»; «упором»), спуски в низкой и основной стойке (по прямой и наискось).Прохождение дистанции до 5 км.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iCs/>
          <w:sz w:val="24"/>
          <w:szCs w:val="24"/>
        </w:rPr>
        <w:t>Плавание.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 Имитационные движения для освоения техники плавания способами кроль на груди и спине, брасс,  на спине, боку и с грузов в руке. Специальные упражнения на суше.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Спортивные игры</w:t>
      </w: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>. Мини –баскетбол(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Баскетбол): специальные упражнения и технические действия без мяча; ведение мяча на месте и в движении (по прямой, «змейкой», с об беганием лежащих и стоящих предметов); ловля и передача мяча на месте и в движении; броски мяча в корзину, стоя на месте, в прыжке, в движении; групповые и индивидуальные тактические действия; игра по правилам.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sz w:val="24"/>
          <w:szCs w:val="24"/>
        </w:rPr>
        <w:t>Волейбол: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 специальные упражнения и технические действия без мяча; подача мяча (нижняя прием и передача мяча стоя на месте и в движении;  групповые и индивидуальные тактические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действия, игра по правилам.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sz w:val="24"/>
          <w:szCs w:val="24"/>
        </w:rPr>
        <w:t>Мини-футбол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 (футбол): специальные упражнения и технические действия без мяча; ведение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мяча (по прямой, «змейкой», с об беганием лежащих и стоящих предметов); удары с места и в движении (по неподвижному и катящемуся мячу, после отскока мяча); остановка катящегося мяча; приземление летящего мяча; групповые и индивидуальные тактические действия; игра по правилам.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b/>
          <w:iCs/>
          <w:sz w:val="24"/>
          <w:szCs w:val="24"/>
        </w:rPr>
        <w:t>Развитие физических качеств</w:t>
      </w:r>
      <w:r w:rsidRPr="00656703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 Физические упражнения и комплексы упражнений, ориентированные на развитие силы, быстроты, выносливости,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координации, гибкости и ловкости.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 xml:space="preserve">Подвижные игры и эстафеты. </w:t>
      </w:r>
    </w:p>
    <w:p w:rsidR="00835344" w:rsidRPr="00656703" w:rsidRDefault="00835344" w:rsidP="00835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6703">
        <w:rPr>
          <w:rFonts w:ascii="Times New Roman" w:eastAsia="Times New Roman" w:hAnsi="Times New Roman" w:cs="Times New Roman"/>
          <w:sz w:val="24"/>
          <w:szCs w:val="24"/>
        </w:rPr>
        <w:t>Судейство простейших спортивных соревнований (на примере одного из видов спорта в качестве судьи или помощника судьи).</w:t>
      </w:r>
    </w:p>
    <w:p w:rsid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</w:p>
    <w:p w:rsid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</w:p>
    <w:p w:rsid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</w:p>
    <w:p w:rsidR="00835344" w:rsidRPr="00714605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4"/>
        </w:rPr>
      </w:pPr>
      <w:r w:rsidRPr="00714605">
        <w:rPr>
          <w:rFonts w:ascii="Times New Roman" w:hAnsi="Times New Roman" w:cs="Times New Roman"/>
          <w:sz w:val="36"/>
          <w:szCs w:val="24"/>
        </w:rPr>
        <w:t>9 класс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Основы физической культуры и здорового образа жизни 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 xml:space="preserve"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России. 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Двигательные действия, физические качества, физическая нагрузка. Контроль за индивидуальным физическим развитием и физической подготовленностью, техникой выполнения упражнений, соблюдением режимов физической нагрузки. Правила поведения и техники безопасности при выполнении физических упражнений. </w:t>
      </w:r>
    </w:p>
    <w:p w:rsidR="00835344" w:rsidRPr="00714605" w:rsidRDefault="00835344" w:rsidP="00835344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 xml:space="preserve"> Нормы этического общения и коллективного взаимодействия в игровой и соревновательной деятельности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vertAlign w:val="superscript"/>
          <w:lang w:eastAsia="en-US"/>
        </w:rPr>
        <w:footnoteReference w:customMarkFollows="1" w:id="2"/>
        <w:t>1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.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Правила соревнований по одному из базовых видов спорта.</w:t>
      </w: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Физкультурно-оздоровительная деятельность.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Комплексы утренней и дыхательной гимнастики, гимнастики для глаз, физкультпауз (физкультминуток), элементы релаксации и аутотренинга. 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Комплексы упражнений для профилактики нарушений опорно-двигательного аппарата, регулирования массы тела и формирования телосложения. Комплексы упражнений для развития основных физических качеств, функциональных возможностей сердечно-сосудистой и дыхательной систем. Упражнения и комплексы из современных оздоровительных систем физического воспитания, адаптивной физической культуры. Основы туристской подготовки. </w:t>
      </w:r>
    </w:p>
    <w:p w:rsidR="00835344" w:rsidRPr="00714605" w:rsidRDefault="00835344" w:rsidP="00835344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  Способы закаливания организма, простейшие приемы самомассажа. Наблюдения за режимами физической нагрузки во время занятий спортивно-оздоровительной тренировкой. Наблюдение за пульсовым режимом при выполнении физических упражнений.</w:t>
      </w:r>
    </w:p>
    <w:p w:rsidR="00835344" w:rsidRPr="00714605" w:rsidRDefault="00835344" w:rsidP="00835344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Подготовка к выполнению видов испытаний (тестов) и нормативов, предусмотренных    Всероссийским физкультурно-спортивным комплексом «Готов к труду и обороне" (ГТО).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>Спортивно-оздоровительная деятельность.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Акробатические упражнения и комбинации (кувырки, перекаты, стойки, упоры, прыжки с поворотами,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перевороты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). 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Гимнастические упражнения и комбинации на спортивных снарядах (висы, упоры, махи, перемахи, повороты, передвижения, стойки и соскоки). Гимнастическая полоса препятствий.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Опорные прыжки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Лазание по канату.    Упражнения и композиции ритмической гимнастики, танцевальные движения. 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Легкая атлетика: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спортивная ходьба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, бег на короткие, средние и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длинные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дистанции,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 xml:space="preserve">барьерный,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эстафетный икроссовый бег, прыжки в длину и высоту с разбега, метание малого мяча.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Лыжная подготовка: основные способы передвижения на лыжах, техника выполнения спусков, подъемов, поворотов, торможений. Спортивные игры: технические приемы и тактические действия в баскетболе, волейболе,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футболе,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мини-футболе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 xml:space="preserve">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Основные способы плавания: кроль на груди и спине, брасс. 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Упражнения культурно-этнической направленности: сюжетно-образные и обрядовые игры.</w:t>
      </w:r>
    </w:p>
    <w:p w:rsidR="00835344" w:rsidRPr="00714605" w:rsidRDefault="00835344" w:rsidP="00835344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Элементы техники национальных видов спорта.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Легкая атлетика.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Правила техники безопасности при занятиях легкой атлетикой.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>Старты (высокий, с опорой на одну руку; низкий) с последующим ускорением.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Спортивная ходьба, бег на короткие, средние и длинные дистанции, барьерный, эстафетный и кроссовый бег, прыжки в длину с места, </w:t>
      </w:r>
      <w:r w:rsidRPr="00714605">
        <w:rPr>
          <w:rFonts w:ascii="Times New Roman" w:hAnsi="Times New Roman" w:cs="Times New Roman"/>
          <w:i/>
          <w:color w:val="000000"/>
          <w:sz w:val="24"/>
          <w:szCs w:val="24"/>
          <w:lang w:eastAsia="en-US"/>
        </w:rPr>
        <w:t xml:space="preserve">прыжки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(в длину с разбега способом «согнув ноги» и «прогнувшись»; в высоту с разбега способом «перешагивание»). Метания малого мяча: на дальность с разбега, по неподвижной и подвижной мишени с места и разбега.Упражнения и простейшие программы развития выносливости, скоростно-силовых, скоростных и координационных способностей на основе освоенных легкоатлетических упражнений. </w:t>
      </w:r>
      <w:r w:rsidRPr="00714605">
        <w:rPr>
          <w:rFonts w:ascii="Times New Roman" w:hAnsi="Times New Roman" w:cs="Times New Roman"/>
          <w:color w:val="000000"/>
          <w:spacing w:val="-4"/>
          <w:sz w:val="24"/>
          <w:szCs w:val="24"/>
          <w:lang w:eastAsia="en-US"/>
        </w:rPr>
        <w:t>Специаль</w:t>
      </w:r>
      <w:r w:rsidRPr="00714605">
        <w:rPr>
          <w:rFonts w:ascii="Times New Roman" w:hAnsi="Times New Roman" w:cs="Times New Roman"/>
          <w:color w:val="000000"/>
          <w:spacing w:val="-5"/>
          <w:sz w:val="24"/>
          <w:szCs w:val="24"/>
          <w:lang w:eastAsia="en-US"/>
        </w:rPr>
        <w:t xml:space="preserve">ные беговые упражнения. Развитие скоростных качеств. </w:t>
      </w:r>
      <w:r w:rsidRPr="00714605">
        <w:rPr>
          <w:rFonts w:ascii="Times New Roman" w:hAnsi="Times New Roman" w:cs="Times New Roman"/>
          <w:color w:val="000000"/>
          <w:spacing w:val="-2"/>
          <w:sz w:val="24"/>
          <w:szCs w:val="24"/>
          <w:lang w:eastAsia="en-US"/>
        </w:rPr>
        <w:t xml:space="preserve">Бег 30 и </w:t>
      </w:r>
      <w:smartTag w:uri="urn:schemas-microsoft-com:office:smarttags" w:element="metricconverter">
        <w:smartTagPr>
          <w:attr w:name="ProductID" w:val="60 м"/>
        </w:smartTagPr>
        <w:r w:rsidRPr="00714605">
          <w:rPr>
            <w:rFonts w:ascii="Times New Roman" w:hAnsi="Times New Roman" w:cs="Times New Roman"/>
            <w:color w:val="000000"/>
            <w:spacing w:val="-2"/>
            <w:sz w:val="24"/>
            <w:szCs w:val="24"/>
            <w:lang w:eastAsia="en-US"/>
          </w:rPr>
          <w:t>60 м</w:t>
        </w:r>
      </w:smartTag>
      <w:r w:rsidRPr="00714605">
        <w:rPr>
          <w:rFonts w:ascii="Times New Roman" w:hAnsi="Times New Roman" w:cs="Times New Roman"/>
          <w:color w:val="000000"/>
          <w:spacing w:val="-2"/>
          <w:sz w:val="24"/>
          <w:szCs w:val="24"/>
          <w:lang w:eastAsia="en-US"/>
        </w:rPr>
        <w:t>.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на результат Челночный бег 3х10 м. Развитие выносливости: 6-ти минутный бег. </w:t>
      </w:r>
      <w:r w:rsidRPr="00714605">
        <w:rPr>
          <w:rFonts w:ascii="Times New Roman" w:hAnsi="Times New Roman" w:cs="Times New Roman"/>
          <w:color w:val="000000"/>
          <w:spacing w:val="-4"/>
          <w:sz w:val="24"/>
          <w:szCs w:val="24"/>
          <w:lang w:eastAsia="en-US"/>
        </w:rPr>
        <w:t xml:space="preserve">Бег на </w:t>
      </w:r>
      <w:smartTag w:uri="urn:schemas-microsoft-com:office:smarttags" w:element="metricconverter">
        <w:smartTagPr>
          <w:attr w:name="ProductID" w:val="2000 м"/>
        </w:smartTagPr>
        <w:r w:rsidRPr="00714605">
          <w:rPr>
            <w:rFonts w:ascii="Times New Roman" w:hAnsi="Times New Roman" w:cs="Times New Roman"/>
            <w:color w:val="000000"/>
            <w:spacing w:val="-4"/>
            <w:sz w:val="24"/>
            <w:szCs w:val="24"/>
            <w:lang w:eastAsia="en-US"/>
          </w:rPr>
          <w:t>2000 м</w:t>
        </w:r>
      </w:smartTag>
      <w:r w:rsidRPr="00714605">
        <w:rPr>
          <w:rFonts w:ascii="Times New Roman" w:hAnsi="Times New Roman" w:cs="Times New Roman"/>
          <w:color w:val="000000"/>
          <w:spacing w:val="-4"/>
          <w:sz w:val="24"/>
          <w:szCs w:val="24"/>
          <w:lang w:eastAsia="en-US"/>
        </w:rPr>
        <w:t xml:space="preserve">. (м.)  </w:t>
      </w:r>
      <w:r w:rsidRPr="00714605">
        <w:rPr>
          <w:rFonts w:ascii="Times New Roman" w:hAnsi="Times New Roman" w:cs="Times New Roman"/>
          <w:color w:val="000000"/>
          <w:spacing w:val="-3"/>
          <w:sz w:val="24"/>
          <w:szCs w:val="24"/>
          <w:lang w:eastAsia="en-US"/>
        </w:rPr>
        <w:t>Бег в равномерном темпе до 20 минут.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pacing w:val="6"/>
          <w:sz w:val="24"/>
          <w:szCs w:val="24"/>
          <w:lang w:eastAsia="en-US"/>
        </w:rPr>
        <w:t>Гимнастика с элементами ак</w:t>
      </w:r>
      <w:r w:rsidRPr="00714605">
        <w:rPr>
          <w:rFonts w:ascii="Times New Roman" w:hAnsi="Times New Roman" w:cs="Times New Roman"/>
          <w:b/>
          <w:color w:val="000000"/>
          <w:spacing w:val="6"/>
          <w:sz w:val="24"/>
          <w:szCs w:val="24"/>
          <w:lang w:eastAsia="en-US"/>
        </w:rPr>
        <w:softHyphen/>
      </w: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робатики.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Правила ТБ на уроках гимнастики.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Строевые упражнения, </w:t>
      </w:r>
      <w:r w:rsidRPr="00714605">
        <w:rPr>
          <w:rFonts w:ascii="Times New Roman" w:hAnsi="Times New Roman" w:cs="Times New Roman"/>
          <w:color w:val="000000"/>
          <w:spacing w:val="-1"/>
          <w:sz w:val="24"/>
          <w:szCs w:val="24"/>
          <w:lang w:eastAsia="en-US"/>
        </w:rPr>
        <w:t xml:space="preserve">ОРУ в движении.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Совершенствование упоров и висов - мальчики: подъем переворотом в упор толчком двумя; передвижение в висе; махом назад соскок; девочки: махом одной и толчком другой подъем переворотом в упор на нижнюю жердь.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Комбинации ОРУ без предметов и с предметами</w:t>
      </w:r>
      <w:r w:rsidRPr="00714605">
        <w:rPr>
          <w:rFonts w:ascii="Times New Roman" w:hAnsi="Times New Roman" w:cs="Times New Roman"/>
          <w:color w:val="000000"/>
          <w:spacing w:val="-2"/>
          <w:sz w:val="24"/>
          <w:szCs w:val="24"/>
          <w:lang w:eastAsia="en-US"/>
        </w:rPr>
        <w:t>. Акробатические упражнения-</w:t>
      </w:r>
      <w:r w:rsidRPr="00714605"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en-US"/>
        </w:rPr>
        <w:t>Мальчики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 xml:space="preserve">: кувырок вперед в стойку на лопатках; стойка на голове с согнутыми ногами. </w:t>
      </w:r>
      <w:r w:rsidRPr="00714605">
        <w:rPr>
          <w:rFonts w:ascii="Times New Roman" w:hAnsi="Times New Roman" w:cs="Times New Roman"/>
          <w:i/>
          <w:noProof/>
          <w:color w:val="000000"/>
          <w:sz w:val="24"/>
          <w:szCs w:val="24"/>
          <w:lang w:eastAsia="en-US"/>
        </w:rPr>
        <w:t>Девочки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: кувырок назад в полушпагат. Акробатические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комбинации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два кувырка вперед слитно, кувырок назад в стойку на лопатках (м.);  мост из положения стоя без помощи и с помощью (д.)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 Акробатические упражнения и комбинации (кувырки, перекаты, стойки, упоры, прыжки с поворотами, перевороты). </w:t>
      </w:r>
      <w:r w:rsidRPr="00714605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eastAsia="en-US"/>
        </w:rPr>
        <w:t>Упражнения на гимнастической стенке, бревне, скамейке, снарядах, с набивным мячом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 Опорный прыжок способом «согнув ноги», прыжок боком с поворотом на 90*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через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 xml:space="preserve">козла в ширину 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высотой 100-</w:t>
      </w:r>
      <w:smartTag w:uri="urn:schemas-microsoft-com:office:smarttags" w:element="metricconverter">
        <w:smartTagPr>
          <w:attr w:name="ProductID" w:val="115 см"/>
        </w:smartTagPr>
        <w:r w:rsidRPr="00714605">
          <w:rPr>
            <w:rFonts w:ascii="Times New Roman" w:hAnsi="Times New Roman" w:cs="Times New Roman"/>
            <w:bCs/>
            <w:color w:val="000000"/>
            <w:sz w:val="24"/>
            <w:szCs w:val="24"/>
            <w:lang w:eastAsia="en-US"/>
          </w:rPr>
          <w:t>115 см</w:t>
        </w:r>
      </w:smartTag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(м.) и опорный 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прыжок ноги врозь через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козла в ширину, высота 100-</w:t>
      </w:r>
      <w:smartTag w:uri="urn:schemas-microsoft-com:office:smarttags" w:element="metricconverter">
        <w:smartTagPr>
          <w:attr w:name="ProductID" w:val="115 см"/>
        </w:smartTagPr>
        <w:r w:rsidRPr="00714605">
          <w:rPr>
            <w:rFonts w:ascii="Times New Roman" w:hAnsi="Times New Roman" w:cs="Times New Roman"/>
            <w:noProof/>
            <w:color w:val="000000"/>
            <w:sz w:val="24"/>
            <w:szCs w:val="24"/>
            <w:lang w:eastAsia="en-US"/>
          </w:rPr>
          <w:t>115 см</w:t>
        </w:r>
      </w:smartTag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 xml:space="preserve">. (дев). </w:t>
      </w:r>
      <w:r w:rsidRPr="00714605">
        <w:rPr>
          <w:rFonts w:ascii="Times New Roman" w:hAnsi="Times New Roman" w:cs="Times New Roman"/>
          <w:bCs/>
          <w:color w:val="000000"/>
          <w:spacing w:val="-1"/>
          <w:sz w:val="24"/>
          <w:szCs w:val="24"/>
          <w:lang w:eastAsia="en-US"/>
        </w:rPr>
        <w:t xml:space="preserve">ОРУ на гибкость.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Лазание по канату. Гимнастические упражнения и комбинации на спортивных снарядах (висы, упоры, махи, перемахи, повороты, передвижения, стойки и соскоки). Лазание по канату в два приёма. Упражнения и композиции ритмической гимнастики, танцевальные движения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 xml:space="preserve">Лыжная подготовка.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ехника безопасности при занятиях лыжным спортом. Основные способы передвижения на лыжах, техника выполнения спусков, подъемов, поворотов, торможений. Одновременный </w:t>
      </w:r>
      <w:r w:rsidRPr="00714605">
        <w:rPr>
          <w:rFonts w:ascii="Times New Roman" w:hAnsi="Times New Roman" w:cs="Times New Roman"/>
          <w:color w:val="000000"/>
          <w:spacing w:val="-1"/>
          <w:sz w:val="24"/>
          <w:szCs w:val="24"/>
          <w:lang w:eastAsia="en-US"/>
        </w:rPr>
        <w:t xml:space="preserve">одношажный ход </w:t>
      </w:r>
      <w:r w:rsidRPr="00714605">
        <w:rPr>
          <w:rFonts w:ascii="Times New Roman" w:hAnsi="Times New Roman" w:cs="Times New Roman"/>
          <w:color w:val="000000"/>
          <w:spacing w:val="1"/>
          <w:sz w:val="24"/>
          <w:szCs w:val="24"/>
          <w:lang w:eastAsia="en-US"/>
        </w:rPr>
        <w:t>(стартовый вари</w:t>
      </w:r>
      <w:r w:rsidRPr="00714605">
        <w:rPr>
          <w:rFonts w:ascii="Times New Roman" w:hAnsi="Times New Roman" w:cs="Times New Roman"/>
          <w:color w:val="000000"/>
          <w:spacing w:val="1"/>
          <w:sz w:val="24"/>
          <w:szCs w:val="24"/>
          <w:lang w:eastAsia="en-US"/>
        </w:rPr>
        <w:softHyphen/>
      </w:r>
      <w:r w:rsidRPr="00714605">
        <w:rPr>
          <w:rFonts w:ascii="Times New Roman" w:hAnsi="Times New Roman" w:cs="Times New Roman"/>
          <w:color w:val="000000"/>
          <w:spacing w:val="4"/>
          <w:sz w:val="24"/>
          <w:szCs w:val="24"/>
          <w:lang w:eastAsia="en-US"/>
        </w:rPr>
        <w:t xml:space="preserve">ант),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переход с одновременного одношажного хода на попеременный </w:t>
      </w:r>
      <w:r w:rsidRPr="00714605">
        <w:rPr>
          <w:rFonts w:ascii="Times New Roman" w:hAnsi="Times New Roman" w:cs="Times New Roman"/>
          <w:color w:val="000000"/>
          <w:spacing w:val="-1"/>
          <w:sz w:val="24"/>
          <w:szCs w:val="24"/>
          <w:lang w:eastAsia="en-US"/>
        </w:rPr>
        <w:t xml:space="preserve">двухшажный ход.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Спуски с горы в низкой и основной стойке и п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одъёмы в гору «ёлочкой», «лесенкой», «полуёлочкой». </w:t>
      </w:r>
      <w:r w:rsidRPr="00714605">
        <w:rPr>
          <w:rFonts w:ascii="Times New Roman" w:hAnsi="Times New Roman" w:cs="Times New Roman"/>
          <w:color w:val="000000"/>
          <w:spacing w:val="16"/>
          <w:sz w:val="24"/>
          <w:szCs w:val="24"/>
          <w:lang w:eastAsia="en-US"/>
        </w:rPr>
        <w:t xml:space="preserve">Поворот на </w:t>
      </w:r>
      <w:r w:rsidRPr="00714605">
        <w:rPr>
          <w:rFonts w:ascii="Times New Roman" w:hAnsi="Times New Roman" w:cs="Times New Roman"/>
          <w:color w:val="000000"/>
          <w:spacing w:val="8"/>
          <w:sz w:val="24"/>
          <w:szCs w:val="24"/>
          <w:lang w:eastAsia="en-US"/>
        </w:rPr>
        <w:t xml:space="preserve">месте махом. 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Повороты переступанием.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Преодоление   подъемов, препятствий небольших трамплинов. </w:t>
      </w:r>
      <w:r w:rsidRPr="00714605">
        <w:rPr>
          <w:rFonts w:ascii="Times New Roman" w:hAnsi="Times New Roman" w:cs="Times New Roman"/>
          <w:color w:val="000000"/>
          <w:spacing w:val="4"/>
          <w:sz w:val="24"/>
          <w:szCs w:val="24"/>
          <w:lang w:eastAsia="en-US"/>
        </w:rPr>
        <w:t xml:space="preserve">Перешагивание на лыжах небольших препятствий. </w:t>
      </w:r>
      <w:r w:rsidRPr="00714605">
        <w:rPr>
          <w:rFonts w:ascii="Times New Roman" w:hAnsi="Times New Roman" w:cs="Times New Roman"/>
          <w:color w:val="000000"/>
          <w:spacing w:val="-1"/>
          <w:sz w:val="24"/>
          <w:szCs w:val="24"/>
          <w:lang w:eastAsia="en-US"/>
        </w:rPr>
        <w:t xml:space="preserve">Торможение </w:t>
      </w:r>
      <w:r w:rsidRPr="00714605">
        <w:rPr>
          <w:rFonts w:ascii="Times New Roman" w:hAnsi="Times New Roman" w:cs="Times New Roman"/>
          <w:color w:val="000000"/>
          <w:spacing w:val="8"/>
          <w:sz w:val="24"/>
          <w:szCs w:val="24"/>
          <w:lang w:eastAsia="en-US"/>
        </w:rPr>
        <w:t>и поворот «плу</w:t>
      </w:r>
      <w:r w:rsidRPr="00714605">
        <w:rPr>
          <w:rFonts w:ascii="Times New Roman" w:hAnsi="Times New Roman" w:cs="Times New Roman"/>
          <w:color w:val="000000"/>
          <w:spacing w:val="8"/>
          <w:sz w:val="24"/>
          <w:szCs w:val="24"/>
          <w:lang w:eastAsia="en-US"/>
        </w:rPr>
        <w:softHyphen/>
      </w:r>
      <w:r w:rsidRPr="00714605">
        <w:rPr>
          <w:rFonts w:ascii="Times New Roman" w:hAnsi="Times New Roman" w:cs="Times New Roman"/>
          <w:color w:val="000000"/>
          <w:spacing w:val="2"/>
          <w:sz w:val="24"/>
          <w:szCs w:val="24"/>
          <w:lang w:eastAsia="en-US"/>
        </w:rPr>
        <w:t>гом», «упором» при спуске с горы. Прохожде</w:t>
      </w:r>
      <w:r w:rsidRPr="00714605">
        <w:rPr>
          <w:rFonts w:ascii="Times New Roman" w:hAnsi="Times New Roman" w:cs="Times New Roman"/>
          <w:color w:val="000000"/>
          <w:spacing w:val="2"/>
          <w:sz w:val="24"/>
          <w:szCs w:val="24"/>
          <w:lang w:eastAsia="en-US"/>
        </w:rPr>
        <w:softHyphen/>
      </w:r>
      <w:r w:rsidRPr="00714605">
        <w:rPr>
          <w:rFonts w:ascii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ние дистанции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до </w:t>
      </w:r>
      <w:smartTag w:uri="urn:schemas-microsoft-com:office:smarttags" w:element="metricconverter">
        <w:smartTagPr>
          <w:attr w:name="ProductID" w:val="4 км"/>
        </w:smartTagPr>
        <w:r w:rsidRPr="00714605">
          <w:rPr>
            <w:rFonts w:ascii="Times New Roman" w:hAnsi="Times New Roman" w:cs="Times New Roman"/>
            <w:color w:val="000000"/>
            <w:sz w:val="24"/>
            <w:szCs w:val="24"/>
            <w:lang w:eastAsia="en-US"/>
          </w:rPr>
          <w:t>4 км</w:t>
        </w:r>
      </w:smartTag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. </w:t>
      </w:r>
      <w:r w:rsidRPr="00714605">
        <w:rPr>
          <w:rFonts w:ascii="Times New Roman" w:hAnsi="Times New Roman" w:cs="Times New Roman"/>
          <w:color w:val="000000"/>
          <w:spacing w:val="6"/>
          <w:sz w:val="24"/>
          <w:szCs w:val="24"/>
          <w:lang w:eastAsia="en-US"/>
        </w:rPr>
        <w:t xml:space="preserve">Правила самостоятельного выполнения упражнений и домашних заданий. Значение занятий </w:t>
      </w:r>
      <w:r w:rsidRPr="00714605">
        <w:rPr>
          <w:rFonts w:ascii="Times New Roman" w:hAnsi="Times New Roman" w:cs="Times New Roman"/>
          <w:color w:val="000000"/>
          <w:spacing w:val="7"/>
          <w:sz w:val="24"/>
          <w:szCs w:val="24"/>
          <w:lang w:eastAsia="en-US"/>
        </w:rPr>
        <w:t xml:space="preserve">лыжным спортом для поддержания работоспособности.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Игры: «Гонки с преследованием», «Гонки с выбыванием», «Карельская гонка» и др.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Прохождение дистанции </w:t>
      </w:r>
      <w:smartTag w:uri="urn:schemas-microsoft-com:office:smarttags" w:element="metricconverter">
        <w:smartTagPr>
          <w:attr w:name="ProductID" w:val="3 км"/>
        </w:smartTagPr>
        <w:r w:rsidRPr="00714605">
          <w:rPr>
            <w:rFonts w:ascii="Times New Roman" w:hAnsi="Times New Roman" w:cs="Times New Roman"/>
            <w:color w:val="000000"/>
            <w:sz w:val="24"/>
            <w:szCs w:val="24"/>
            <w:lang w:eastAsia="en-US"/>
          </w:rPr>
          <w:t>3 км</w:t>
        </w:r>
      </w:smartTag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 на результат</w:t>
      </w:r>
    </w:p>
    <w:p w:rsidR="00835344" w:rsidRPr="00714605" w:rsidRDefault="00835344" w:rsidP="0083534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en-US"/>
        </w:rPr>
        <w:t xml:space="preserve">Спортивные игры </w:t>
      </w: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(волейбол).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Спортивные игры (волейбол): «Командные (игровые) виды спорта. Правила соревнований по волейболу.  Передача мяча через сетку, нижняя прямая подача, прием мяча после подачи»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Стойка и передвижения игрока. Нижняя и верхняя прямая подача, прием и передача мяча стоя на месте и в движении. Верхняя передача в парах через сетку. Нижняя прямая подача мяча. Прямой нападающий удар после подбрасывания мяча партнером. Передача в тройках после перемещения. Нападающий удар в тройках в парах, через сетку. Передача над собой во встречных колоннах. Нападающий удар после подбрасывания мяча партнером. Тактика свободного нападения и групповые, индивидуальные тактические действия. Комбинации из освоенных элементов (приём-передача-удар). Учебная двусторонняя игра по упрощенным правилам игры в волейбол.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Плавание. </w:t>
      </w:r>
      <w:r w:rsidRPr="00714605">
        <w:rPr>
          <w:rFonts w:ascii="Times New Roman" w:hAnsi="Times New Roman" w:cs="Times New Roman"/>
          <w:color w:val="000000"/>
          <w:spacing w:val="3"/>
          <w:sz w:val="24"/>
          <w:szCs w:val="24"/>
          <w:lang w:eastAsia="en-US"/>
        </w:rPr>
        <w:t>Техника безопасности при занятиях плаванием в</w:t>
      </w:r>
      <w:r w:rsidRPr="00714605">
        <w:rPr>
          <w:rFonts w:ascii="Times New Roman" w:hAnsi="Times New Roman" w:cs="Times New Roman"/>
          <w:color w:val="000000"/>
          <w:spacing w:val="4"/>
          <w:sz w:val="24"/>
          <w:szCs w:val="24"/>
          <w:lang w:eastAsia="en-US"/>
        </w:rPr>
        <w:t xml:space="preserve"> бассейне</w:t>
      </w:r>
      <w:r w:rsidRPr="00714605">
        <w:rPr>
          <w:rFonts w:ascii="Times New Roman" w:hAnsi="Times New Roman" w:cs="Times New Roman"/>
          <w:color w:val="000000"/>
          <w:spacing w:val="3"/>
          <w:sz w:val="24"/>
          <w:szCs w:val="24"/>
          <w:lang w:eastAsia="en-US"/>
        </w:rPr>
        <w:t xml:space="preserve"> и в откры</w:t>
      </w:r>
      <w:r w:rsidRPr="00714605">
        <w:rPr>
          <w:rFonts w:ascii="Times New Roman" w:hAnsi="Times New Roman" w:cs="Times New Roman"/>
          <w:color w:val="000000"/>
          <w:spacing w:val="4"/>
          <w:sz w:val="24"/>
          <w:szCs w:val="24"/>
          <w:lang w:eastAsia="en-US"/>
        </w:rPr>
        <w:t xml:space="preserve">тых водоемах.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Значение занятий плаванием на развитие вьшосливости, координационных способностей.</w:t>
      </w:r>
      <w:r w:rsidRPr="00714605">
        <w:rPr>
          <w:rFonts w:ascii="Times New Roman" w:hAnsi="Times New Roman" w:cs="Times New Roman"/>
          <w:color w:val="000000"/>
          <w:spacing w:val="4"/>
          <w:sz w:val="24"/>
          <w:szCs w:val="24"/>
          <w:lang w:eastAsia="en-US"/>
        </w:rPr>
        <w:t xml:space="preserve"> СПУ и </w:t>
      </w:r>
      <w:r w:rsidRPr="00714605">
        <w:rPr>
          <w:rFonts w:ascii="Times New Roman" w:hAnsi="Times New Roman" w:cs="Times New Roman"/>
          <w:color w:val="000000"/>
          <w:spacing w:val="2"/>
          <w:sz w:val="24"/>
          <w:szCs w:val="24"/>
          <w:lang w:eastAsia="en-US"/>
        </w:rPr>
        <w:t>ОРУ</w:t>
      </w:r>
      <w:r w:rsidRPr="00714605">
        <w:rPr>
          <w:rFonts w:ascii="Times New Roman" w:hAnsi="Times New Roman" w:cs="Times New Roman"/>
          <w:color w:val="000000"/>
          <w:spacing w:val="5"/>
          <w:sz w:val="24"/>
          <w:szCs w:val="24"/>
          <w:lang w:eastAsia="en-US"/>
        </w:rPr>
        <w:t xml:space="preserve"> и подводящие упражнения на суше. Стартовый прыжок и повороты на дистанции. </w:t>
      </w:r>
      <w:r w:rsidRPr="00714605">
        <w:rPr>
          <w:rFonts w:ascii="Times New Roman" w:hAnsi="Times New Roman" w:cs="Times New Roman"/>
          <w:color w:val="000000"/>
          <w:spacing w:val="8"/>
          <w:sz w:val="24"/>
          <w:szCs w:val="24"/>
          <w:lang w:eastAsia="en-US"/>
        </w:rPr>
        <w:t xml:space="preserve">Плавание брассом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отрезков 25-</w:t>
      </w:r>
      <w:smartTag w:uri="urn:schemas-microsoft-com:office:smarttags" w:element="metricconverter">
        <w:smartTagPr>
          <w:attr w:name="ProductID" w:val="50 м"/>
        </w:smartTagPr>
        <w:r w:rsidRPr="00714605">
          <w:rPr>
            <w:rFonts w:ascii="Times New Roman" w:hAnsi="Times New Roman" w:cs="Times New Roman"/>
            <w:noProof/>
            <w:color w:val="000000"/>
            <w:sz w:val="24"/>
            <w:szCs w:val="24"/>
            <w:lang w:eastAsia="en-US"/>
          </w:rPr>
          <w:t>50 м</w:t>
        </w:r>
      </w:smartTag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. по 2-6 раз</w:t>
      </w:r>
      <w:r w:rsidRPr="00714605">
        <w:rPr>
          <w:rFonts w:ascii="Times New Roman" w:hAnsi="Times New Roman" w:cs="Times New Roman"/>
          <w:color w:val="000000"/>
          <w:spacing w:val="8"/>
          <w:sz w:val="24"/>
          <w:szCs w:val="24"/>
          <w:lang w:eastAsia="en-US"/>
        </w:rPr>
        <w:t xml:space="preserve">; кроль на груди, кроль на спине </w:t>
      </w:r>
      <w:r w:rsidRPr="00714605">
        <w:rPr>
          <w:rFonts w:ascii="Times New Roman" w:hAnsi="Times New Roman" w:cs="Times New Roman"/>
          <w:color w:val="000000"/>
          <w:spacing w:val="-1"/>
          <w:sz w:val="24"/>
          <w:szCs w:val="24"/>
          <w:lang w:eastAsia="en-US"/>
        </w:rPr>
        <w:t xml:space="preserve">отрезков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100-</w:t>
      </w:r>
      <w:smartTag w:uri="urn:schemas-microsoft-com:office:smarttags" w:element="metricconverter">
        <w:smartTagPr>
          <w:attr w:name="ProductID" w:val="150 м"/>
        </w:smartTagPr>
        <w:r w:rsidRPr="00714605">
          <w:rPr>
            <w:rFonts w:ascii="Times New Roman" w:hAnsi="Times New Roman" w:cs="Times New Roman"/>
            <w:noProof/>
            <w:color w:val="000000"/>
            <w:sz w:val="24"/>
            <w:szCs w:val="24"/>
            <w:lang w:eastAsia="en-US"/>
          </w:rPr>
          <w:t>150 м</w:t>
        </w:r>
      </w:smartTag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. по 3-4 раза</w:t>
      </w:r>
      <w:r w:rsidRPr="00714605">
        <w:rPr>
          <w:rFonts w:ascii="Times New Roman" w:hAnsi="Times New Roman" w:cs="Times New Roman"/>
          <w:color w:val="000000"/>
          <w:spacing w:val="8"/>
          <w:sz w:val="24"/>
          <w:szCs w:val="24"/>
          <w:lang w:eastAsia="en-US"/>
        </w:rPr>
        <w:t xml:space="preserve">; плавание на боку. </w:t>
      </w:r>
      <w:r w:rsidRPr="00714605">
        <w:rPr>
          <w:rFonts w:ascii="Times New Roman" w:hAnsi="Times New Roman" w:cs="Times New Roman"/>
          <w:color w:val="000000"/>
          <w:spacing w:val="5"/>
          <w:sz w:val="24"/>
          <w:szCs w:val="24"/>
          <w:lang w:eastAsia="en-US"/>
        </w:rPr>
        <w:t xml:space="preserve">Ныряние в длину.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Плавание вольным стилем 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 xml:space="preserve">до </w:t>
      </w:r>
      <w:smartTag w:uri="urn:schemas-microsoft-com:office:smarttags" w:element="metricconverter">
        <w:smartTagPr>
          <w:attr w:name="ProductID" w:val="25 м"/>
        </w:smartTagPr>
        <w:r w:rsidRPr="00714605">
          <w:rPr>
            <w:rFonts w:ascii="Times New Roman" w:hAnsi="Times New Roman" w:cs="Times New Roman"/>
            <w:noProof/>
            <w:color w:val="000000"/>
            <w:sz w:val="24"/>
            <w:szCs w:val="24"/>
            <w:lang w:eastAsia="en-US"/>
          </w:rPr>
          <w:t>25 м</w:t>
        </w:r>
      </w:smartTag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>. на результат.</w:t>
      </w:r>
    </w:p>
    <w:p w:rsidR="00835344" w:rsidRPr="00714605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en-US"/>
        </w:rPr>
        <w:t>Бадминтон</w:t>
      </w:r>
      <w:r w:rsidRPr="00714605">
        <w:rPr>
          <w:rFonts w:ascii="Times New Roman" w:hAnsi="Times New Roman" w:cs="Times New Roman"/>
          <w:noProof/>
          <w:color w:val="000000"/>
          <w:sz w:val="24"/>
          <w:szCs w:val="24"/>
          <w:lang w:eastAsia="en-US"/>
        </w:rPr>
        <w:t xml:space="preserve">. </w:t>
      </w:r>
      <w:r w:rsidRPr="00714605">
        <w:rPr>
          <w:rFonts w:ascii="Times New Roman" w:hAnsi="Times New Roman" w:cs="Times New Roman"/>
          <w:color w:val="000000"/>
          <w:spacing w:val="-2"/>
          <w:sz w:val="24"/>
          <w:szCs w:val="24"/>
          <w:lang w:eastAsia="en-US"/>
        </w:rPr>
        <w:t>Правила игры в бадминтон.</w:t>
      </w:r>
      <w:r w:rsidRPr="00714605">
        <w:rPr>
          <w:rFonts w:ascii="Times New Roman" w:hAnsi="Times New Roman" w:cs="Times New Roman"/>
          <w:color w:val="000000"/>
          <w:spacing w:val="5"/>
          <w:sz w:val="24"/>
          <w:szCs w:val="24"/>
          <w:lang w:eastAsia="en-US"/>
        </w:rPr>
        <w:t xml:space="preserve"> Стойка игрока, техника подачи. Подача и прием волана. Учебная игра 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в парах.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Элементы единоборств.  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Техника безопасности при занятиях единоборствами. Овладение приемами страховки, подвижные игры с элементами единоборств. Захваты и освобождение от захватов. Основные средства защиты и самообороны. Элементы техники национальных видов спорта.</w:t>
      </w:r>
      <w:r w:rsidRPr="00714605">
        <w:rPr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Учебная схватка по одному из видов единоборств.</w:t>
      </w:r>
    </w:p>
    <w:p w:rsidR="00835344" w:rsidRPr="00714605" w:rsidRDefault="00835344" w:rsidP="00835344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en-US"/>
        </w:rPr>
        <w:t>Спортивные игры (</w:t>
      </w: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баскетбол).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Командные (игровые) виды спорта. Правила соревнований по баскетболу.  Баскетбол – передача мяча, ведение мяча, бросок в кольцо, действия нападающего против нескольких защитников.Сочетание приемов передвижений и остановок игрока. Передачи мяча разными способами на месте. Варианты ловли и передачи мяча в движении. Ведение мяча с сопротивлением в движении.  Броски по кольцу со штрафной, с трёх очковой линии. Личная зашита. Передача мяча в движении различными способами со сменой мест. Развитие координационных способностей. Бросок от груди с дальней дистанции. Совершенствование физических способностей и их влияние на физическое развитие. Штрафной бросок. Бросок одной рукой от плеча с места с сопротивлением. Передачи мяча разными способами в движении в тройках, с сопротивлением. Индивидуальные и командные тактические действия в нападении. Учебная игра в баскетбол с использованием изученных ранее комбинаций</w:t>
      </w:r>
    </w:p>
    <w:p w:rsidR="00835344" w:rsidRDefault="00835344" w:rsidP="008353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14605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en-US"/>
        </w:rPr>
        <w:t>Спортивные игры (</w:t>
      </w:r>
      <w:r w:rsidRPr="00714605"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  <w:t xml:space="preserve">футбол, мини-футбол).  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Командные (игровые) виды спорта. Правила соревнований по футболу. Передача мяча, ведение мяча, игра головой,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использование корпуса, обыгрыш сближающихся противников, финты. </w:t>
      </w:r>
      <w:r w:rsidRPr="00714605">
        <w:rPr>
          <w:rFonts w:ascii="Times New Roman" w:hAnsi="Times New Roman" w:cs="Times New Roman"/>
          <w:color w:val="000000"/>
          <w:spacing w:val="1"/>
          <w:sz w:val="24"/>
          <w:szCs w:val="24"/>
          <w:lang w:eastAsia="en-US"/>
        </w:rPr>
        <w:t xml:space="preserve">Варианты ведения мяча без сопротивления и с </w:t>
      </w:r>
      <w:r w:rsidRPr="00714605">
        <w:rPr>
          <w:rFonts w:ascii="Times New Roman" w:hAnsi="Times New Roman" w:cs="Times New Roman"/>
          <w:color w:val="000000"/>
          <w:spacing w:val="3"/>
          <w:sz w:val="24"/>
          <w:szCs w:val="24"/>
          <w:lang w:eastAsia="en-US"/>
        </w:rPr>
        <w:t xml:space="preserve">сопротивлением защитника. 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Действия против игрока без мяча и с мячом.</w:t>
      </w:r>
      <w:r w:rsidRPr="00714605">
        <w:rPr>
          <w:rFonts w:ascii="Times New Roman" w:hAnsi="Times New Roman" w:cs="Times New Roman"/>
          <w:color w:val="000000"/>
          <w:spacing w:val="6"/>
          <w:sz w:val="24"/>
          <w:szCs w:val="24"/>
          <w:lang w:eastAsia="en-US"/>
        </w:rPr>
        <w:t xml:space="preserve"> Комбинации из освоенных элементов техники </w:t>
      </w:r>
      <w:r w:rsidRPr="00714605">
        <w:rPr>
          <w:rFonts w:ascii="Times New Roman" w:hAnsi="Times New Roman" w:cs="Times New Roman"/>
          <w:color w:val="000000"/>
          <w:spacing w:val="5"/>
          <w:sz w:val="24"/>
          <w:szCs w:val="24"/>
          <w:lang w:eastAsia="en-US"/>
        </w:rPr>
        <w:t>перемещений и владения мячом.</w:t>
      </w:r>
      <w:r w:rsidRPr="0071460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Специальные упражнения и технические действия без мяча. Ведение мяча по прямой, «змейкой», с облеганием лежащих и стоящих предметов. Удары с места и в движении (по неподвижному и катящемуся мячу, после отскока мяча). Остановка катящегося мяча, приземление летящего мяча. Совершенствование технических приёмов и командно-тактических действий. Игра по правилам.</w:t>
      </w:r>
    </w:p>
    <w:p w:rsidR="00294F25" w:rsidRDefault="00294F25" w:rsidP="00835344">
      <w:pPr>
        <w:spacing w:after="0" w:line="240" w:lineRule="auto"/>
      </w:pPr>
    </w:p>
    <w:p w:rsidR="00835344" w:rsidRDefault="00835344" w:rsidP="00835344">
      <w:pPr>
        <w:spacing w:after="0" w:line="240" w:lineRule="auto"/>
      </w:pP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835344" w:rsidRDefault="00835344" w:rsidP="00835344">
      <w:pPr>
        <w:spacing w:after="0" w:line="240" w:lineRule="auto"/>
      </w:pPr>
    </w:p>
    <w:tbl>
      <w:tblPr>
        <w:tblW w:w="978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5809"/>
        <w:gridCol w:w="1279"/>
      </w:tblGrid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cantSplit/>
          <w:trHeight w:val="14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знаний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Олимпийские игры древности.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Физическое развитие человека.( Основные показатели физического развития, Как формировать осанку,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 культура человека: (Режим  дня, его основное содержание и правила планирования. Утренняя гимнастика.  Закаливание. Физкультминутки и физкультпаузы в течении учебных занятий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и проведение самостоятельных занятий физическими упражнениями.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занятиям физической культурой. Составление комплексов упражнений оздоровительной гимнастики.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оценивать эффективность занятий физическими упражнениями. (Самонаблюдение и самоконтроль во время занятий физической культурой и спортом).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двигательной деятельности (Развитие гибкости, координации движений, быстроты, силы и выносливости).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Спортивно-оздоровительная деятельность с общеразвивающей  направленностью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Лёгкая атлетика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Беговые упражнения: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Высокий старт, стартовое ускорение, финиширование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 на длинные дистанции, бег на короткие дистанции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Спринтерский бег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Кроссовый бег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 на учебные дистанции (протяжность дистанции регулируется учителем или учеником).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 с преодолением препятствий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Прыжковые упражнения: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Прыжки в длину с 7-9 шагов разбега способом «согнув ноги»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Прыжки в высоту с 3-5 шагов разбега способом «перешагивание»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Специальные прыжковые и беговые  упражнения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Метательные упражнения: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Метание малого  мяча весом 150 гр.  на дальность,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Метание малого мяча с места в вертикальную неподвижную цель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 физкультурно-оздоровительной деятельности: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физических качеств: силы, координации, выносливости, гибкости, быстроты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Баскетбол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перемещения: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Стойки игрока, перемещения шагом бегом, скачком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Остановки двумя шагами и прыжком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Повороты без мяча и с мячом нга месте и в движении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ведение мяча: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на месте, шагом, бегом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мяча в разных стойках с изменением направления и скорости движения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Эстафеты, игры с элементами ведения мяча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ловли и передачи мяча: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Передача мяча двумя руками от груди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Передачи мяча одной рукой от плеча, снизу, сбоку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Передача мяча с отскока от пола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Передача мяча при встречном движении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 бросков: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Бросок мяча двумя руками от груди с места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Бросок одной рукой от головы в движении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Штрафной бросок, бросок в кольцо с разной дистанции.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 передвижений и владения мячом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Ловля и передача мяча двумя руками от груди и одной рукой от плеча на месте и в движении без сопротивления защитника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владения мячом: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Вырывание и выбивание мяча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Игра по упрощённым правилам мини-баскетбола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 физкультурно-оздоровительной деятельности: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физических качеств: силы, координации, выносливости, быстроты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Волейбол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перемещений: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Стойки и перемещения в стойке шагом, бегом, скачком, приставным шагом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 передвижения (перемещения в стойке, остановка, ускорение)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передачи: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Передача мяча сверху двумя руками на месте и после перемещения вперёд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 и передача мяча сверху двумя руками над собой, через сетку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 и передача мяча снизу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подачи: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Нижняя прямая подача с 3м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владения мячом: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Комбинации из освоенных элементов техники игры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Игра «пионербол с элементами волейбола (переходы, расстановка)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Игра по упрощённым правилам мини-волейбола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 физкультурно-оздоровительной деятельности: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физических качеств: силы, координации, гибкости и быстроты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упражнения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Организующие команды и приёмы (перестроение из колонны по одному в колонну по четыре дроблением и сведением в движении)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Общеразвивающие упражнения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Упражнения без предметов и с предметами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Упражнения ритмической гимнастики, выполняемые под музыкальное сопровождение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Упражнения и комбинации в висах и упорах: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Упражнения на гимнастической перекладине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Мальчики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Висы согнувшись и прогнувшись: подтягивание в висе; поднимание прямых ног в висе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Девочки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Смешанные висы, подтягивание из виса лёжа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Опорный прыжок: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Опорный прыжок: вскок в упор присев, соскок прогнувшись (козёл в ширину, высота 80-100 см)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Акробатические упражнения и комбинации: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Кувырок вперёд и назад в группировке в упор присев; стойка  на лопатках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Простейшие акробатические комбинации из 3-4 освоенных элементов акробатики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Упражнения в равновесии: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Упражнения в равновесии</w:t>
            </w: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 гимнастическом бревне (девочки): передвижения ходьбой, бегом, приставными шагами, повороты стоя на месте прыжком.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Помощь, страховка, обязанности командиров отделения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Разновидности  физкультурно-оздоровительной деятельности: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Развитие физических качеств: силы, координации, гибкости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Футбол, мини-футбол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ведения мяча: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мяча по прямой  вешней стороной стопы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мяча с изменением направления движения внутренней частью стопы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Разновидности ударов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Удар по неподвижному и катящемуся мячу внутренней стороной стопы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Удар по неподвижному и катящемуся  мячу внешней стороной стопы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Разновидности остановок: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Остановка катящегося мяча внутренней стороной стопы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lastRenderedPageBreak/>
              <w:t>Остановка мяча подошвой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Комбинация из освоенных технических игровых действий, перемещений и владения мячом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Игра по упрощённым правила футбола, мини-футбола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 физкультурно-оздоровительной деятельности: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физических качеств: выносливости, координации, гибкости, быстроты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Лыжная подготовка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Разновидности передвижения: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Попеременный двухшажный ход (ПДХ), одновременно одношажный ход (ООХ), одновременный бесшажный ход(ОБХ);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Коньковый ход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Разновидности преодоления подъёмов: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Подъём «полуёлочкой»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Подъём «лесенкой»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Разновидности пр5еодоления спусков: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Спуск в основной и низкой стойке, по ровной поверхности,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Спуск с преодолением бугров и впадин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Разновидности торможения: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Торможение «плугом»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Разновидности прохождения поворотов: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Повороты переступанием на месте и в движение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Лыжные гонки на 1,5  км свободным стилем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Равномерное передвижение до 3 км с применением изученных лыжных ходов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 физкультурно-оздоровительной деятельности: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физических качеств: выносливости, координации, гибкости, быстроты, силы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Нормативы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Выполнение тестовых  нормативов Всероссийского физкультурно-спортивного комплекса «Готов к труду и обороне»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Бадминтон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Терминология бадминтона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Хват бадминтонной ракетки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Стойки и перемещения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Короткая и далёкая подачи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Короткие быстрые и далёкие удары, высокодалёкий удар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Атакующий удар «смеш»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Удары справа и слева открытой и закрытой сторонами ракетки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Сочетание перемещений и технических приёмов: подач и ударов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Общая физическая подготовка бадминтониста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бадминтона, игра по правилам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Подвижные игры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элементами легкой атлетики, баскетбола, волейбола, лыжных гонок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Овладение организаторскими способностями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Развитие физических качеств: быстроты, силы, координации, гибкости, игровой выносливости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8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5344" w:rsidRDefault="00835344" w:rsidP="00835344">
      <w:pPr>
        <w:spacing w:after="0" w:line="240" w:lineRule="auto"/>
      </w:pP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835344" w:rsidRDefault="00835344" w:rsidP="00835344">
      <w:pPr>
        <w:spacing w:after="0" w:line="240" w:lineRule="auto"/>
      </w:pPr>
    </w:p>
    <w:tbl>
      <w:tblPr>
        <w:tblStyle w:val="a6"/>
        <w:tblW w:w="9907" w:type="dxa"/>
        <w:jc w:val="center"/>
        <w:tblInd w:w="-2466" w:type="dxa"/>
        <w:tblLook w:val="04A0" w:firstRow="1" w:lastRow="0" w:firstColumn="1" w:lastColumn="0" w:noHBand="0" w:noVBand="1"/>
      </w:tblPr>
      <w:tblGrid>
        <w:gridCol w:w="769"/>
        <w:gridCol w:w="1941"/>
        <w:gridCol w:w="5780"/>
        <w:gridCol w:w="1417"/>
      </w:tblGrid>
      <w:tr w:rsidR="00835344" w:rsidRPr="00714605" w:rsidTr="00835344">
        <w:trPr>
          <w:trHeight w:val="291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1941" w:type="dxa"/>
          </w:tcPr>
          <w:p w:rsidR="00835344" w:rsidRPr="00714605" w:rsidRDefault="00835344" w:rsidP="008353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</w:tcPr>
          <w:p w:rsidR="00835344" w:rsidRPr="00714605" w:rsidRDefault="00835344" w:rsidP="008353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67" w:type="dxa"/>
          </w:tcPr>
          <w:p w:rsidR="00835344" w:rsidRPr="00714605" w:rsidRDefault="00835344" w:rsidP="0083534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  <w:vMerge w:val="restart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41" w:type="dxa"/>
            <w:vMerge w:val="restart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знаний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Возрождение Олимпий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ских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игр, роль Пьера де Кубертена</w:t>
            </w:r>
          </w:p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их становлении и развитии, </w:t>
            </w:r>
            <w:r w:rsidRPr="0071460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цель и задачи Олимпийского движения, олимпийские </w:t>
            </w:r>
            <w:r w:rsidRPr="0071460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идеалы</w:t>
            </w:r>
          </w:p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символика. Зарождение Олимпийского движения </w:t>
            </w:r>
            <w:r w:rsidRPr="00714605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 xml:space="preserve">в </w:t>
            </w:r>
            <w:r w:rsidRPr="0071460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дореволюционной России, первые успехи российских спорт</w:t>
            </w:r>
            <w:r w:rsidRPr="0071460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71460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сменов в современных Олимпийских играх.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Знания о физической культуре. Олимпийское движение в России. Олимпийские игры в Москве и в Сочи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283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41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лексы упражнений для развития гибкости и координации дви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жений, формирования правильной осанки с учетом индиви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дуальных особенностей физического развития. Комплексы упражнений для коррекции фигуры. Комплексы упражнений утренней зарядки и физкультминуток и физкультпауз.  Комп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лексы дыхательной гимнастики и гимнастики для глаз.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165"/>
          <w:jc w:val="center"/>
        </w:trPr>
        <w:tc>
          <w:tcPr>
            <w:tcW w:w="769" w:type="dxa"/>
            <w:vMerge w:val="restart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41" w:type="dxa"/>
            <w:vMerge w:val="restart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Физическая подготовка аи физические качества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Что такое физическая подготовка. Влияние физической подготовки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 укрепление здоровья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232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Основные правила развития физических качеств. Интенсивность нагрузки. Режим нагрузки. Организация и планирование самостоятельных занятий по развитию физических качеств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500"/>
          <w:jc w:val="center"/>
        </w:trPr>
        <w:tc>
          <w:tcPr>
            <w:tcW w:w="769" w:type="dxa"/>
            <w:vMerge w:val="restart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41" w:type="dxa"/>
            <w:vMerge w:val="restart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культура человека.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культура человека. Закаливание, Влияние занятий физической культурой на формирование положительных качеств личности человека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993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и планирование самостоятельных занятий физической подготовкой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751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Организация и проведение самостоятельных занятий физическими упражнениями. Организация досуга средствами ФК. Оценка техники движении. Причины появления ошибок в технике движений и способы их предупреждать</w:t>
            </w:r>
          </w:p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283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Организация и проведение занятий физической культу</w:t>
            </w:r>
            <w:r w:rsidRPr="0071460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softHyphen/>
              <w:t xml:space="preserve">рой.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требований безопасности и гигиенических правил при подготовке мест занятий, выборе инвентаря и одежды для проведения занятий по развитию физических ка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честв (в условиях спортивного зала и открытой спортивной площадки).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414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физической подготовленности. Показатели физической подготовленности учащегося 6 класса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293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 эффективности занятий физической подготовкой.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 занятия. Самонаблюдение во время занятия</w:t>
            </w: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283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41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Спортивно-оздоровительная деятельность с общеразвивающей направленностью.  Гимнастика с основами акро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батики.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Организующие команды и приемы: ходьба строевым шагом одной, двумя и тремя колоннами, перестроение в движении из колонны по одному в колонну по 2, по 3 и обратно.</w:t>
            </w:r>
          </w:p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extDirection w:val="btL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1352"/>
          <w:jc w:val="center"/>
        </w:trPr>
        <w:tc>
          <w:tcPr>
            <w:tcW w:w="769" w:type="dxa"/>
            <w:vMerge w:val="restart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 w:val="restart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 с элементами акробатики. Снарядная гимнастика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Кувырок назад в группировке, стойка на лопатках, перекат «вперед в упор присев, два кувырка вперед в группировке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Опорные прыжки: прыжок согнув ноги через гимнастиче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ского козла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(мальчики);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прыжок ноги врозь через гимнастического козла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(девочки).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Передвижение по гимнастическому   бревну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(девочки): по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>ворот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носках в   полу присед, выход в равновесие на одной, полу шпагат, соскок прогнувшись из стоики поперек.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на невысокой перекладине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(мальчики):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подъём</w:t>
            </w: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упор с прыжка, перемахни левой (правой) вперед, назад, переход</w:t>
            </w: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вис лежа на согнутых руках.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брусьях: наскок в упор и ходьба на руках; размахивание в упоре; соскок вперёд с опорой на жердь (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мальчики);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наскок в упор на нижнюю жердь, махом назад со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скок с поворотом с опорой на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жердь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(девочки).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  <w:vMerge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1" w:type="dxa"/>
            <w:vMerge/>
          </w:tcPr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</w:tcPr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Ритмическая гимнастика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(девочки):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компози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ции, включающие стилизованные общеразвивающие упражне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 и элементы хореографии (прыжок выпрямившись, скачок, закрытый и открытый прыжки).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941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упражнения: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Прикладные упражнения: лазанье по канату в два приема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(мальчики);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лазанье по гимнастической стенке вверх-вниз, го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ризонтально лицом и спиной к стенке, по диагонали 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(девоч</w:t>
            </w: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softHyphen/>
              <w:t xml:space="preserve">ки).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на трамплине: прыжок с разбега на горку ма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тов, соскок с приземлением в определенное место.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41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Легкая атлетика.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Старт с опорой на одну руку с последующим ускорением. Бег с преодолением препятствий. Спринтерский бег 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1460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60 м</w:t>
              </w:r>
            </w:smartTag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14605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100 м</w:t>
              </w:r>
            </w:smartTag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 Гладкий равномерный бег по учебной дистанции (протяженность дистанций регулируется учителем или учащимися). Прыжок в высоту с разбега спосо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бом «перешагивание». Метание малого мяча по движущейся мишени (катящемуся с разной скоростью и летящему по раз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траектории баскетбольному мячу).Упражнения общей физической подготовки.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598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41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Лыжные гонки</w:t>
            </w:r>
          </w:p>
        </w:tc>
        <w:tc>
          <w:tcPr>
            <w:tcW w:w="5930" w:type="dxa"/>
          </w:tcPr>
          <w:p w:rsidR="00835344" w:rsidRPr="00656703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Лыжные гонки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Одновременный одношажный ход. Передвижения с чередованием попеременного двухшажного с одновременным одношажным ходом. Торможение «упором». Преодоление небольших трамплинов (30—50 см высотой) в низкой стойке. Прохождение учебных дистанций (протяжен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ность дистанций регулируется учителем или учащимися).      Упражнения общей физической подготовки.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41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</w:t>
            </w:r>
          </w:p>
        </w:tc>
        <w:tc>
          <w:tcPr>
            <w:tcW w:w="5930" w:type="dxa"/>
          </w:tcPr>
          <w:p w:rsidR="00835344" w:rsidRPr="00656703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Баскетбол. Упражнения без мяча: прыжок вверх толч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ком одной с приземлением на другую; передвижение в основ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стойке; остановка прыжком после ускорения; остановка в шаге. Упражнения с мячом: ловля мяча после отскока от пола; ведение мяча на месте и в движении с изменением на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правления движения; бросок мяча в корзину двумя руками снизу после ведения и от груди с места. Игра в баскетбол по правилам.</w:t>
            </w: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Упражнения общей физической подготовки.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769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41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Волейбол. Упражнения с мячом: прямая нижняя подача мяча через сетку с лицевой линии площадки; передача мяча после перемещения; передача мяча из зоны в зону, стоя на ме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сте. Игра в волейбол по правилам.</w:t>
            </w: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Упражнения общей физической подготовки                                              Игра «Лапта». Правила игры в «Лапту» Удары по мячу: снизу, сверху, сбоку с собственного подбрасывания. Удары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мячу с набрасыванием партнёром. Ускорения и пробежки. Ловля мяча с подачи.  Опаливании (</w:t>
            </w: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>метание по движущей цели). Игры: «В четыре стойки», игра «Лапта» эстафеты, «Пробежки под обстрелом».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Упражнения общей физической подготовки</w:t>
            </w: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835344">
        <w:trPr>
          <w:trHeight w:val="291"/>
          <w:jc w:val="center"/>
        </w:trPr>
        <w:tc>
          <w:tcPr>
            <w:tcW w:w="2710" w:type="dxa"/>
            <w:gridSpan w:val="2"/>
          </w:tcPr>
          <w:p w:rsidR="00835344" w:rsidRPr="00714605" w:rsidRDefault="00835344" w:rsidP="00835344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5930" w:type="dxa"/>
          </w:tcPr>
          <w:p w:rsidR="00835344" w:rsidRPr="00714605" w:rsidRDefault="00835344" w:rsidP="008353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5344" w:rsidRDefault="00835344" w:rsidP="00835344">
      <w:pPr>
        <w:spacing w:after="0" w:line="240" w:lineRule="auto"/>
      </w:pP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9926" w:type="dxa"/>
        <w:jc w:val="center"/>
        <w:tblInd w:w="-2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545"/>
        <w:gridCol w:w="6607"/>
        <w:gridCol w:w="1211"/>
      </w:tblGrid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№п/п</w:t>
            </w:r>
          </w:p>
        </w:tc>
        <w:tc>
          <w:tcPr>
            <w:tcW w:w="1560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</w:tr>
      <w:tr w:rsidR="00835344" w:rsidRPr="00714605" w:rsidTr="00971300">
        <w:trPr>
          <w:cantSplit/>
          <w:trHeight w:val="1309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</w:tcPr>
          <w:p w:rsidR="000912AE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</w:t>
            </w:r>
          </w:p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знаний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Олимпийское движение в России. Выдающиеся спортсмены СССР и Росси. Основные виды спорта входящий в программу олимпийских игр. Олимпийские игры в Москве и в Сочи.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Техническая подготовка.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культура человека.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Организация и проведение самостоятельных занятий физическими упражнениями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 техники движений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Оценка эффективности физкультурно- оздоровительной деятельностью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дневника самонаблюдения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Виды двигательной деятельности: физкультурно-оздоровительная деятельность, спортивно- оздоровительная деятельность</w:t>
            </w:r>
          </w:p>
          <w:p w:rsidR="00835344" w:rsidRPr="00714605" w:rsidRDefault="00835344" w:rsidP="008353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>Правила поведения и техники безопасности при выполнении физических упражнений</w:t>
            </w:r>
          </w:p>
          <w:p w:rsidR="00835344" w:rsidRPr="00714605" w:rsidRDefault="00835344" w:rsidP="00835344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"Готов к труду и обороне" (ГТО).</w:t>
            </w:r>
          </w:p>
        </w:tc>
        <w:tc>
          <w:tcPr>
            <w:tcW w:w="1211" w:type="dxa"/>
            <w:shd w:val="clear" w:color="auto" w:fill="auto"/>
            <w:textDirection w:val="btLr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971300">
        <w:trPr>
          <w:trHeight w:val="572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</w:tcPr>
          <w:p w:rsidR="000912AE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Лёгкая </w:t>
            </w:r>
          </w:p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атлетика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Низкий старт от 30 до 60 м, стартовый разбег, финиширование на коротких, средних дистанциях.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бега и ходьбы. Бег с преодолением препятствий.  Бег с ускорением от 40 до 60 м. Скоростной бег до 60 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 на результат 60 м.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 по дистанции.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Бег на средней дистанции 1000 м.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Прыжки в длину с 9-11 шагов разбега (способом «прогнувшись», тройной прыжок)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Прыжки в высоту с 3-5 шагов разбега способом «перешагивание», совершенствование техники прыжка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Метание теннисного мяча по движущейся мишени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Метание малого мяча  весом 150 г. на дальность с места и с 4-5 бросковых шагов.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Бросок набивного мяча весом 2 кг двумя руками  и ловля мяча двумя руками после броска партнёра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Кроссовый бег, бег в равномерном темпе  до 20 мин (М), до 15 мин (Д)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Эстафеты, старты из различных исходных положений, минутный бег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560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Баскетбол.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правила игры в баскетбол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Разновидности перемещений: ходьбой, бегом, прыжками, с ускорением и остановками.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 передвижений (перемещения в стойке, остановка двумя шагами и прыжком, поворот, ускорение)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Ловля мяча после отскока от пола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мяча с изменением направления движения.  Ведение с пассивным сопротивлением защитника.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Броски одной и двумя руками с места и в движении, бросок мяча в корзину двумя руками снизу после ведения, бросок мяча в корзину двумя руками от груди после ведения, бросок мяча в корзину одной рукой в прыжке, бросок мяча в корзину двумя руками в прыжке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Перехват мяча.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 перемещений и владения мячом.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Тактика свободного нападения. Позиционное нападение (5:0) без изменения позиций игроков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Технико-тактические действия баскетболистов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Игра по правилам баскетбола и игровые задания 2:1, 3:1, 3:2, 3:3 или 5:5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Волейбол.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правила игры в волейбол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Стойки, разновидности перемещений в стойке: ходьбой, бегом, скачком, прыжками.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 передвижения (перемещения в стойке, остановка, ускорение)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Передача мяча сверху двумя руками на месте и после перемещения вперёд, через сетку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Подача мяча( Нижняя боковая подача. Верхняя прямая подача)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Совершенствование психомоторных способностей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Приём и передача мяча. Передача мяча в разные зоны площадки соперника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Прямой нападающий удар после подбрасывания мяча партнёром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 игры: приём, передача, удар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Игра по упрощённым правилам мини-волейбола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физических качеств: силы, координации, выносливости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60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Гимнастика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Выполнение команд «Пол-оборота направо!», «Пол-оборота налево!», «Полшага!», «Полный шаг!»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Общеразвивающие упражнения без  предметов  на месте и в движении, упражнения в парах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Общеразвивающие упражнения с предметами. Мальчики с набивным мячом, гантелями. Девочки с обручем, большим мячом, палками.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Комплекс упражнений ритмической гимнастики.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Освоение и совершенствование висов и упоров на гимнастических  снарядах: брусьях и перекладине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Мальчики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Подъём переворотом в  упор толчком двумя, передвижение в висе, махом назад соскок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en-US"/>
              </w:rPr>
              <w:t>Девочки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Махом одной толчком другой подъём переворотом.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Опорный прыжок через козла (Мальчики козёл в ширину, высота 100-115 см, Девочки козёл в ширину, высота 105-110 см)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Освоение акробатических упражнений. Мальчики: кувырок вперёд в стойку на лопатках, стойка на голове с согнутыми ногами.</w:t>
            </w:r>
          </w:p>
          <w:p w:rsidR="00835344" w:rsidRPr="00714605" w:rsidRDefault="00835344" w:rsidP="008353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>Элементы техники национальных видов спорта.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Девочки: кувырок назад в полушпагат.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Упражнения в равновесии на бревне  и лазанье по гимнастической лесенке  на различную высоту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Опорные прыжки, прыжки со скакалкой, броски набивного мяча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Развитие физических качеств: силы, гибкости, координации, скоростно-силовых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560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Футбол.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 правила игры в футбол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Перемещения в стойке разными способами. Старты из различных положений.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 передвижений (перемещения, остановки, повороты, ускорения)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Ведение мяча по прямой  с изменением скорости и направления движения. Ведения с пассивным сопротивлением защитника ведущей и не ведущей  ногой. Ведение мяча змейкой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Удары по воротам верхом и низом на точность, попадания мячом в цель. Удар с разбега по катящемуся мячу.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Комбинации из освоенных элементов техники:  ведение мяча, удар (пас), приём мяча, остановка, удар по воротам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Позиционное нападение с  изменением позиций  игроков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Передачи мяча в разных направлениях на большое расстояние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Тактические действия. Игра по упрощённым правила футбола на площадках разных размеров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0" w:type="dxa"/>
          </w:tcPr>
          <w:p w:rsidR="00971300" w:rsidRDefault="00835344" w:rsidP="009713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 xml:space="preserve">Лыжная </w:t>
            </w:r>
          </w:p>
          <w:p w:rsidR="00835344" w:rsidRPr="00714605" w:rsidRDefault="00835344" w:rsidP="009713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подготовка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eastAsia="en-US"/>
              </w:rPr>
              <w:t>Способы передвижения: одновременный одношажный, коньковый ход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Подъём  в гору скользящим шагом.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Преодоление небольших трамплинов и естественных препятствий на лыжах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Торможение «плугом», «упором»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Повороты на месте махом и в движении переступанием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Лыжные гонки на 2-3  км свободным стилем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Прохождение тренировочных дистанций  4 км с разной скоростью  разными способами  передвижения</w:t>
            </w:r>
          </w:p>
          <w:p w:rsidR="00835344" w:rsidRPr="00714605" w:rsidRDefault="00835344" w:rsidP="008353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Оказание первой помощи при обморожении и травмах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60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Плавание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sz w:val="24"/>
                <w:szCs w:val="24"/>
              </w:rPr>
              <w:t>Основные способы плавания: кроль на груди и спине, брасс</w:t>
            </w:r>
          </w:p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Прикладное и гигиеническое значение плавания</w:t>
            </w:r>
          </w:p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Старты, повороты, ныряние, способы плавания: брасс, кроль на груди, кроль на спине</w:t>
            </w:r>
          </w:p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Специальные плавательные упражнения для изучения кроля на груди, спине, браса</w:t>
            </w:r>
          </w:p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Упражнение на развитие двигательных способностей и совершенствования техники плавания</w:t>
            </w:r>
            <w:r w:rsidR="009713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(Имитация)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Туризм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Преодоление туристической полосы искусственных препятствий с использованием бега, ходьбы, прыжков, лазания, передвижения на руках в висе и упоре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Основы ориентирования на местности, определение азимута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60" w:type="dxa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Бадминтон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Закрепление техники подач и ударов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Короткая и далёкая подачи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Короткие быстрые и далёкие удары, высокодалёкий удар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Удары справа и слева открытой и закрытой сторонами ракетки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Подставка, перевод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Сочетание перемещений и технических приёмов: подач и ударов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Общая физическая  и тактическая  подготовка бадминтониста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бадминтона, игра по правилам, одиночная и парная игра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и организация соревнований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Тактика игры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428" w:type="dxa"/>
            <w:shd w:val="clear" w:color="auto" w:fill="auto"/>
            <w:vAlign w:val="center"/>
          </w:tcPr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60" w:type="dxa"/>
          </w:tcPr>
          <w:p w:rsidR="00971300" w:rsidRDefault="00971300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Подвижные</w:t>
            </w:r>
          </w:p>
          <w:p w:rsidR="00835344" w:rsidRPr="00714605" w:rsidRDefault="00835344" w:rsidP="009713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игры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элементами легкой атлетики, баскетбола, волейбола, лыжных гонок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Сюжетно-образные народные игры, игры с элементами национальных видов спорта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Овладение организаторскими способностями</w:t>
            </w:r>
          </w:p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физических качеств: быстроты, силы, координации, гибкости, игровой выносливости</w:t>
            </w: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835344" w:rsidRPr="00714605" w:rsidTr="00971300">
        <w:trPr>
          <w:trHeight w:val="167"/>
          <w:jc w:val="center"/>
        </w:trPr>
        <w:tc>
          <w:tcPr>
            <w:tcW w:w="1988" w:type="dxa"/>
            <w:gridSpan w:val="2"/>
            <w:shd w:val="clear" w:color="auto" w:fill="auto"/>
            <w:vAlign w:val="center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727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shd w:val="clear" w:color="auto" w:fill="auto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84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35344" w:rsidRDefault="00835344" w:rsidP="00835344">
      <w:pPr>
        <w:spacing w:after="0" w:line="240" w:lineRule="auto"/>
      </w:pP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3534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84"/>
        <w:gridCol w:w="5954"/>
        <w:gridCol w:w="1275"/>
      </w:tblGrid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Спортивно- </w:t>
            </w: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4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оздоровительная деятельность.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Знания о спортивно-оздоровительной деятельности(в течение уроков).</w:t>
            </w: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Олимпийское движение в России, выдающиеся успехи отечественных спортсменов. </w:t>
            </w: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общей и специальной физической подготовки, спортивно-оздоровительной тренировки. 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</w:t>
            </w:r>
          </w:p>
          <w:p w:rsidR="00835344" w:rsidRPr="001E57E6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Физические качества и их связь с физической подготовленностью человека, основы развития и тестирования. Правила составления занятий и системы занятий спортивно-оздоровительной </w:t>
            </w:r>
            <w:r w:rsidRPr="001E57E6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тренировкой (на примере одного из видов спорта), соблюдения режимов физической нагрузки,</w:t>
            </w:r>
          </w:p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1E57E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Нормы этического общения и коллективного взаимодействия в игровой и соревновательной деятельности.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Единоборства: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выполнять элементы техники национальной борьбы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Физические упражнения и комплексы упражнений, ориентированные на развитие силы, быстроты, выносливости,координации, гибкости и ловкости. Подвижные игры и эстафеты.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Гимнастика.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Акробатические упражнения и комбинации – </w:t>
            </w: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девочки: кувырок вперед (назад) в группировке, вперед ноги скрестно, с последующим поворотом на 180°; стойка на лопатках, перекат вперед в упор присев; мальчики: </w:t>
            </w: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кувырок вперед ноги скрестно, с последующим поворотом на 180°, кувырок назад в упор присев; кувырок вперед с последующим прыжком вверх и мягким приземлением; кувырок через плечо из стойки на лопатках; кувырок вперед и перекат вперед в упор присев; стойка на голове и руках согнувшись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77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Опорные прыжки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– девочки: прыжок в упор присев и соскок; мальчики: прыжок через гимнастического козла ноги врозь;  Лазанье по канату – мальчики: способом в три приема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Снарядная гимнастика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Упражнения и комбинации на спортивных снарядах.</w:t>
            </w: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Гимнастическое бревно – девочки: ходьба с различной амплитудой движений и ускорениями, поворотами в правую и левую стороны; передвижения приставными шагами (левым и правым боком); танцевальные шаги с махами ног и поворотами на носках; Гимнастическая перекладина (низкая) – мальчики: из виса стоя прыжком упор, перемах левой (правой) вперед, назад, опускание в вис лежа на согнутых руках;</w:t>
            </w:r>
          </w:p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Гимнастические брусья (параллельные) – мальчики: наскок в упор, хождение на руках и размахивания в упоре, соскок (махом вперед) углом с опорой о жердь;</w:t>
            </w:r>
          </w:p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Гимнастические брусья (разной высоты) – девочки: наскок в упор на нижнюю жердь, махом назад соскок с поворотом на 90° с опорой о жердь; махом одной и толчком другой подъем переворотом в упор на нижнюю жердь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Легкая атлетика.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Старты (высокий, с опорой на одну руку; низкий) с последующим ускорением. Спортивная ходьба. Бег («спринтерский»; «эстафетный»; «кроссовый»). Прыжки (в длину с разбега способом «согнув ноги» и «прогнувшись»; в высоту с разбега способом «перешагивание»).</w:t>
            </w:r>
          </w:p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малого мяча: на дальность с разбега, из положения сидя, стоя на колене, лежа на спине; по неподвижной и подвижной мишени с места и разбега.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Лыжная подготовка</w:t>
            </w:r>
          </w:p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1E57E6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Лыжная  подготовка</w:t>
            </w: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Передвижение лыжными ходами (попеременным двушажным; одновременным бесшажным;  одновременным двушажным). Повороты на месте (махом через лыжу вперед и через лыжу назад), в движении («переступанием»), при спусках («упором», «полуплугом»).Подъемы («полуелочкой»; «елочкой») и торможение («плугом»; «упором»), спуски в низкой и основной стойке (по прямой и наискось).Прохождение дистанции до 5 км.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Спортивные игры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(волейбол)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и технические действия без мяча; подача мяча (нижняя прием и передача мяча стоя на месте и в движении;  групповые и индивидуальные тактические Судейство простейших спортивных соревнований (на примере одного из видов спорта в качестве судьи или помощника судьи)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Плавание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1E57E6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57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Имитационные движения для освоения техники плавания способами кроль на груди и спине, брасс,  на </w:t>
            </w:r>
            <w:r w:rsidRPr="001E57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спине, боку и с грузов в руке. Специальные упражнения на суше.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Спортивные игры (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бадминтон)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Правило игры, хват ракетки, подачи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Элементы единоборств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Простейшие элементы борьбы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Спортивные игры (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баскетбол)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и технические действия без мяча; ведение мяча на месте и в движении (по прямой, «змейкой», с об беганием лежащих и стоящих предметов); ловля и передача мяча на месте и в движении; броски мяча в корзину, стоя на месте, в прыжке, в движении; групповые и индивидуальные тактические действия; игра по правилам. Судейство простейших спортивных соревнований (на примере одного из видов спорта в качестве судьи или помощника судьи)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587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Спортивные игры (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футбол, мини-футбол)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и технические действия без мяча; ведение</w:t>
            </w:r>
          </w:p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(по прямой, «змейкой», с об беганием лежащих и стоящих предметов); удары с места и в движении (по неподвижному и катящемуся мячу, после отскока мяча); остановка катящегося мяча; приземление летящего мяча; групповые и индивидуальные тактические действия; игра по правилам. Судейство простейших спортивных соревнований (на примере одного из видов спорта в качестве судьи или помощника судьи).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44"/>
        </w:trPr>
        <w:tc>
          <w:tcPr>
            <w:tcW w:w="2836" w:type="dxa"/>
            <w:gridSpan w:val="2"/>
          </w:tcPr>
          <w:p w:rsidR="00835344" w:rsidRPr="00714605" w:rsidRDefault="00835344" w:rsidP="00835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71300" w:rsidRDefault="00971300" w:rsidP="009713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en-US"/>
        </w:rPr>
      </w:pPr>
      <w:r w:rsidRPr="0083534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35344" w:rsidRPr="00835344" w:rsidRDefault="00835344" w:rsidP="00835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835344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84"/>
        <w:gridCol w:w="5954"/>
        <w:gridCol w:w="1275"/>
      </w:tblGrid>
      <w:tr w:rsidR="00835344" w:rsidRPr="00714605" w:rsidTr="00835344">
        <w:trPr>
          <w:trHeight w:val="745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56703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Количество часов</w:t>
            </w: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Основы физической культуры и здорового образа жизни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Двигательные действия, физические качества, физическая нагрузка. Контроль за индивидуальным физическим развитием и физической подготовленностью, техникой выполнения упражнений, соблюдением режимов физической нагрузки. Правила поведения и техники безопасности при выполнении физических упражнений.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Нормы этического общения и коллективного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взаимодействия в игровой и соревновательной деятельности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en-US"/>
              </w:rPr>
              <w:footnoteReference w:customMarkFollows="1" w:id="3"/>
              <w:t>1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.Правила соревнований по одному из базовых видов спорта.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 процессе урока</w:t>
            </w: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Физкультурно-оздоровительная деятельность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Комплексы утренней и дыхательной гимнастики, гимнастики для глаз, физкультпауз (физкультминуток), элементы релаксации и аутотренинга.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Комплексы упражнений для профилактики нарушений опорно-двигательного аппарата, регулирования массы тела и формирования телосложения. Комплексы упражнений для развития основных физических качеств, функциональных возможностей сердечно-сосудистой и дыхательной систем. Упражнения и комплексы из современных оздоровительных систем физического воспитания, адаптивной физической культуры. Основы туристской подготовки.</w:t>
            </w:r>
          </w:p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Способы закаливания организма, простейшие приемы самомассажа. Наблюдения за режимами физической нагрузки во время занятий спортивно-оздоровительной тренировкой. Наблюдение за пульсовым режимом при выполнении физических упражнений.</w:t>
            </w:r>
          </w:p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Подготовка к выполнению видов испытаний (тестов) и нормативов, предусмотренных    Всероссийским физкультурно-спортивным комплексом «Готов к труду и обороне" (ГТО).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4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процессе урока</w:t>
            </w: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Спортивно-оздоровительная деятельность</w:t>
            </w:r>
          </w:p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Акробатические упражнения и комбинации (кувырки, перекаты, стойки, упоры, прыжки с поворотами, перевороты).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Гимнастические упражнения и комбинации на спортивных снарядах (висы, упоры, махи, перемахи, повороты, передвижения, стойки и соскоки). Гимнастическая полоса препятствий. Опорные прыжки. Лазание по канату.    Упражнения и композиции ритмической гимнастики, танцевальные движения.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Легкая атлетика: спортивная ходьба, бег на короткие, средние и длинные дистанции, барьерный, эстафетный икроссовый бег, прыжки в длину и высоту с разбега, метание малого мяча.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Лыжная подготовка: основные способы передвижения на лыжах, техника выполнения спусков, подъемов, поворотов, торможений. Спортивные игры: технические приемы и тактические действия в баскетболе, волейболе, футболе, мини-футболе. Основные способы плавания: кроль на груди и спине, брасс.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Упражнения культурно-этнической направленности: сюжетно-образные и обрядовые игры.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Элементы техники национальных видов спорта.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Легкая атлетика</w:t>
            </w:r>
          </w:p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Правила техники безопасности при занятиях легкой атлетикой. Старты (высокий, с опорой на одну руку;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низкий) с последующим ускорением. Спортивная ходьба, бег на короткие, средние и длинные дистанции, барьерный, эстафетный и кроссовый бег, прыжки в длину с места, прыжки (в длину с разбега способом «согнув ноги» и «прогнувшись»; в высоту с разбега способом «перешагивание»). Метания малого мяча: на дальность с разбега, по неподвижной и подвижной мишени с места и разбега.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Упражнения и простейшие программы развития выносливости, скоростно-силовых, скоростных и координационных способностей на основе освоенных легкоатлетических упражнений. </w:t>
            </w:r>
            <w:r w:rsidRPr="007146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>Специаль</w:t>
            </w:r>
            <w:r w:rsidRPr="0071460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eastAsia="en-US"/>
              </w:rPr>
              <w:t xml:space="preserve">ные беговые упражнения. Развитие скоростных качеств. </w:t>
            </w:r>
            <w:r w:rsidRPr="0071460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 xml:space="preserve">Бег 30 и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14605">
                <w:rPr>
                  <w:rFonts w:ascii="Times New Roman" w:hAnsi="Times New Roman" w:cs="Times New Roman"/>
                  <w:color w:val="000000"/>
                  <w:spacing w:val="-2"/>
                  <w:sz w:val="24"/>
                  <w:szCs w:val="24"/>
                  <w:lang w:eastAsia="en-US"/>
                </w:rPr>
                <w:t>60 м</w:t>
              </w:r>
            </w:smartTag>
            <w:r w:rsidRPr="0071460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.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 результат Челночный бег 3х10 м. Развитие выносливости: 6-ти минутный бег. </w:t>
            </w:r>
            <w:r w:rsidRPr="007146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714605">
                <w:rPr>
                  <w:rFonts w:ascii="Times New Roman" w:hAnsi="Times New Roman" w:cs="Times New Roman"/>
                  <w:color w:val="000000"/>
                  <w:spacing w:val="-4"/>
                  <w:sz w:val="24"/>
                  <w:szCs w:val="24"/>
                  <w:lang w:eastAsia="en-US"/>
                </w:rPr>
                <w:t>2000 м</w:t>
              </w:r>
            </w:smartTag>
            <w:r w:rsidRPr="00714605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eastAsia="en-US"/>
              </w:rPr>
              <w:t xml:space="preserve">. (м.)  </w:t>
            </w:r>
            <w:r w:rsidRPr="0071460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  <w:lang w:eastAsia="en-US"/>
              </w:rPr>
              <w:t>Бег в равномерном темпе до 20 минут.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en-US"/>
              </w:rPr>
              <w:t>Гимнастика с элементами ак</w:t>
            </w:r>
            <w:r w:rsidRPr="0071460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en-US"/>
              </w:rPr>
              <w:softHyphen/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робатики</w:t>
            </w:r>
          </w:p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Правила ТБ на уроках гимнастики.</w:t>
            </w:r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Строевые упражнения, </w:t>
            </w:r>
            <w:r w:rsidRPr="0071460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ОРУ в движении. </w:t>
            </w:r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>Совершенствование упоров и висов - мальчики: подъем переворотом в упор толчком двумя; передвижение в висе; махом назад соскок; девочки: махом одной и толчком другой подъем переворотом в упор на нижнюю жердь.</w:t>
            </w:r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Комбинации ОРУ без предметов и с предметами</w:t>
            </w:r>
            <w:r w:rsidRPr="0071460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lang w:eastAsia="en-US"/>
              </w:rPr>
              <w:t>. Акробатические упражнения-</w:t>
            </w:r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>Мальчики: кувырок вперед в стойку на лопатках; стойка на голове с согнутыми ногами. Девочки: кувырок назад в полушпагат. Акробатические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комбинации </w:t>
            </w:r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>два кувырка вперед слитно, кувырок назад в стойку на лопатках (м.);  мост из положения стоя без помощи и с помощью (д.)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Акробатические упражнения и комбинации (кувырки, перекаты, стойки, упоры, прыжки с поворотами, перевороты). </w:t>
            </w:r>
            <w:r w:rsidRPr="0071460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>Упражнения на гимнастической стенке, бревне, скамейке, снарядах, с набивным мячом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Опорный прыжок способом «согнув ноги», прыжок боком с поворотом на 90*</w:t>
            </w:r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через </w:t>
            </w:r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 xml:space="preserve">козла в ширину </w:t>
            </w:r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высотой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714605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  <w:lang w:eastAsia="en-US"/>
                </w:rPr>
                <w:t>115 см</w:t>
              </w:r>
            </w:smartTag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(м.) и опорный </w:t>
            </w:r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прыжок ноги врозь через </w:t>
            </w:r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>козла в ширину, высота 100-</w:t>
            </w:r>
            <w:smartTag w:uri="urn:schemas-microsoft-com:office:smarttags" w:element="metricconverter">
              <w:smartTagPr>
                <w:attr w:name="ProductID" w:val="115 см"/>
              </w:smartTagPr>
              <w:r w:rsidRPr="00714605">
                <w:rPr>
                  <w:rFonts w:ascii="Times New Roman" w:hAnsi="Times New Roman" w:cs="Times New Roman"/>
                  <w:noProof/>
                  <w:color w:val="000000"/>
                  <w:sz w:val="24"/>
                  <w:szCs w:val="24"/>
                  <w:lang w:eastAsia="en-US"/>
                </w:rPr>
                <w:t>115 см</w:t>
              </w:r>
            </w:smartTag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 xml:space="preserve">. (дев). </w:t>
            </w:r>
            <w:r w:rsidRPr="00714605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  <w:lang w:eastAsia="en-US"/>
              </w:rPr>
              <w:t xml:space="preserve">ОРУ на гибкость.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Лазание по канату. Гимнастические упражнения и комбинации на спортивных снарядах (висы, упоры, махи, перемахи, повороты, передвижения, стойки и соскоки). Лазание по канату в два приёма. Упражнения и композиции ритмической гимнастики, танцевальные движения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Лыжная подготовка</w:t>
            </w:r>
          </w:p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Техника безопасности при занятиях лыжным спортом. Основные способы передвижения на лыжах, техника выполнения спусков, подъемов, поворотов, торможений. Одновременный </w:t>
            </w:r>
            <w:r w:rsidRPr="0071460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одношажный ход </w:t>
            </w: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(стартовый вари</w:t>
            </w: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softHyphen/>
            </w:r>
            <w:r w:rsidRPr="0071460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ант),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переход с одновременного одношажного хода на попеременный </w:t>
            </w:r>
            <w:r w:rsidRPr="0071460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двухшажный ход.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Спуски с горы в низкой и основной стойке и п</w:t>
            </w:r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одъёмы в гору «ёлочкой», «лесенкой», «полуёлочкой». </w:t>
            </w:r>
            <w:r w:rsidRPr="00714605">
              <w:rPr>
                <w:rFonts w:ascii="Times New Roman" w:hAnsi="Times New Roman" w:cs="Times New Roman"/>
                <w:color w:val="000000"/>
                <w:spacing w:val="16"/>
                <w:sz w:val="24"/>
                <w:szCs w:val="24"/>
                <w:lang w:eastAsia="en-US"/>
              </w:rPr>
              <w:t xml:space="preserve">Поворот на </w:t>
            </w:r>
            <w:r w:rsidRPr="00714605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eastAsia="en-US"/>
              </w:rPr>
              <w:t xml:space="preserve">месте махом. </w:t>
            </w:r>
            <w:r w:rsidRPr="007146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Повороты переступанием.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Преодоление   подъемов, препятствий небольших трамплинов. </w:t>
            </w:r>
            <w:r w:rsidRPr="0071460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Перешагивание на лыжах небольших препятствий. </w:t>
            </w:r>
            <w:r w:rsidRPr="00714605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Торможение </w:t>
            </w:r>
            <w:r w:rsidRPr="00714605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eastAsia="en-US"/>
              </w:rPr>
              <w:t>и поворот «плу</w:t>
            </w:r>
            <w:r w:rsidRPr="00714605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eastAsia="en-US"/>
              </w:rPr>
              <w:softHyphen/>
            </w:r>
            <w:r w:rsidRPr="0071460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гом», «упором» при спуске с горы. Прохожде</w:t>
            </w:r>
            <w:r w:rsidRPr="0071460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softHyphen/>
            </w: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ние дистанции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714605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4 км</w:t>
              </w:r>
            </w:smartTag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714605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  <w:lang w:eastAsia="en-US"/>
              </w:rPr>
              <w:t xml:space="preserve">Правила самостоятельного выполнения упражнений и домашних заданий. Значение занятий </w:t>
            </w:r>
            <w:r w:rsidRPr="00714605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  <w:lang w:eastAsia="en-US"/>
              </w:rPr>
              <w:t xml:space="preserve">лыжным спортом для поддержания работоспособности. </w:t>
            </w:r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>Игры: «Гонки с преследованием», «Гонки с выбыванием», «Карельская гонка» и др.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714605">
                <w:rPr>
                  <w:rFonts w:ascii="Times New Roman" w:hAnsi="Times New Roman" w:cs="Times New Roman"/>
                  <w:color w:val="000000"/>
                  <w:sz w:val="24"/>
                  <w:szCs w:val="24"/>
                  <w:lang w:eastAsia="en-US"/>
                </w:rPr>
                <w:t>3 км</w:t>
              </w:r>
            </w:smartTag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на результат.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 xml:space="preserve">Спортивные игры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(волейбол)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Спортивные игры (волейбол): «Командные (игровые) виды спорта. Правила соревнований по волейболу.  Передача мяча через сетку, нижняя прямая подача, прием мяча после подачи»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Стойка и передвижения игрока. Нижняя и верхняя прямая подача, прием и передача мяча стоя на месте и в движении. Верхняя передача в парах через сетку. Нижняя прямая подача мяча. Прямой нападающий удар после подбрасывания мяча партнером. Передача в тройках после перемещения. Нападающий удар в тройках в парах, через сетку. Передача над собой во встречных колоннах. Нападающий удар после подбрасывания мяча партнером. Тактика свободного нападения и групповые, индивидуальные тактические действия. Комбинации из освоенных элементов (приём-передача-удар). Учебная двусторонняя игра по упрощенным правилам игры в волейбол.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8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Плавание</w:t>
            </w:r>
          </w:p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>Техника безопасности при занятиях плаванием в</w:t>
            </w:r>
            <w:r w:rsidRPr="0071460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бассейне</w:t>
            </w:r>
            <w:r w:rsidRPr="00714605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 и в откры</w:t>
            </w:r>
            <w:r w:rsidRPr="0071460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тых водоемах. </w:t>
            </w:r>
            <w:r w:rsidRPr="0071460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t>Значение занятий плаванием на развитие вьшосливости, координационных способностей.</w:t>
            </w:r>
            <w:r w:rsidRPr="00714605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  <w:lang w:eastAsia="en-US"/>
              </w:rPr>
              <w:t xml:space="preserve"> СПУ и </w:t>
            </w:r>
            <w:r w:rsidRPr="00714605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lang w:eastAsia="en-US"/>
              </w:rPr>
              <w:t>ОРУ</w:t>
            </w:r>
            <w:r w:rsidRPr="00714605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  <w:lang w:eastAsia="en-US"/>
              </w:rPr>
              <w:t xml:space="preserve"> и подводящие упражнения на суше. Стартовый прыжок и повороты на дистанции. </w:t>
            </w:r>
            <w:r w:rsidRPr="00714605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  <w:lang w:eastAsia="en-US"/>
              </w:rPr>
              <w:t xml:space="preserve">Плавание </w:t>
            </w:r>
            <w:r w:rsidRPr="00A7096F">
              <w:rPr>
                <w:rFonts w:ascii="Times New Roman" w:hAnsi="Times New Roman" w:cs="Times New Roman"/>
                <w:color w:val="000000"/>
                <w:spacing w:val="8"/>
                <w:lang w:eastAsia="en-US"/>
              </w:rPr>
              <w:t xml:space="preserve">брассом </w:t>
            </w:r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>отрезков</w:t>
            </w:r>
            <w:r w:rsidR="008E5CC4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 xml:space="preserve"> (Имитация) (</w:t>
            </w:r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 xml:space="preserve"> 25-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7096F">
                <w:rPr>
                  <w:rFonts w:ascii="Times New Roman" w:hAnsi="Times New Roman" w:cs="Times New Roman"/>
                  <w:noProof/>
                  <w:color w:val="000000"/>
                  <w:lang w:eastAsia="en-US"/>
                </w:rPr>
                <w:t>50 м</w:t>
              </w:r>
            </w:smartTag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>. по 2-6 раз</w:t>
            </w:r>
            <w:r w:rsidRPr="00A7096F">
              <w:rPr>
                <w:rFonts w:ascii="Times New Roman" w:hAnsi="Times New Roman" w:cs="Times New Roman"/>
                <w:color w:val="000000"/>
                <w:spacing w:val="8"/>
                <w:lang w:eastAsia="en-US"/>
              </w:rPr>
              <w:t xml:space="preserve">; кроль на груди, кроль на спине </w:t>
            </w:r>
            <w:r w:rsidRPr="00A7096F">
              <w:rPr>
                <w:rFonts w:ascii="Times New Roman" w:hAnsi="Times New Roman" w:cs="Times New Roman"/>
                <w:color w:val="000000"/>
                <w:spacing w:val="-1"/>
                <w:lang w:eastAsia="en-US"/>
              </w:rPr>
              <w:t xml:space="preserve">отрезков </w:t>
            </w:r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>100-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A7096F">
                <w:rPr>
                  <w:rFonts w:ascii="Times New Roman" w:hAnsi="Times New Roman" w:cs="Times New Roman"/>
                  <w:noProof/>
                  <w:color w:val="000000"/>
                  <w:lang w:eastAsia="en-US"/>
                </w:rPr>
                <w:t>150 м</w:t>
              </w:r>
            </w:smartTag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>. по 3-4 раза</w:t>
            </w:r>
            <w:r w:rsidRPr="00A7096F">
              <w:rPr>
                <w:rFonts w:ascii="Times New Roman" w:hAnsi="Times New Roman" w:cs="Times New Roman"/>
                <w:color w:val="000000"/>
                <w:spacing w:val="8"/>
                <w:lang w:eastAsia="en-US"/>
              </w:rPr>
              <w:t xml:space="preserve">; плавание на боку. </w:t>
            </w:r>
            <w:r w:rsidRPr="00A7096F">
              <w:rPr>
                <w:rFonts w:ascii="Times New Roman" w:hAnsi="Times New Roman" w:cs="Times New Roman"/>
                <w:color w:val="000000"/>
                <w:spacing w:val="5"/>
                <w:lang w:eastAsia="en-US"/>
              </w:rPr>
              <w:t xml:space="preserve">Ныряние в длину. </w:t>
            </w: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 xml:space="preserve">Плавание вольным стилем </w:t>
            </w:r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A7096F">
                <w:rPr>
                  <w:rFonts w:ascii="Times New Roman" w:hAnsi="Times New Roman" w:cs="Times New Roman"/>
                  <w:noProof/>
                  <w:color w:val="000000"/>
                  <w:lang w:eastAsia="en-US"/>
                </w:rPr>
                <w:t>25 м</w:t>
              </w:r>
            </w:smartTag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>. на результат</w:t>
            </w:r>
            <w:r w:rsidR="008E5CC4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>)</w:t>
            </w:r>
            <w:r w:rsidRPr="00A7096F">
              <w:rPr>
                <w:rFonts w:ascii="Times New Roman" w:hAnsi="Times New Roman" w:cs="Times New Roman"/>
                <w:noProof/>
                <w:color w:val="000000"/>
                <w:lang w:eastAsia="en-US"/>
              </w:rPr>
              <w:t>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984" w:type="dxa"/>
          </w:tcPr>
          <w:p w:rsidR="00835344" w:rsidRPr="00A7096F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spacing w:val="1"/>
                <w:lang w:eastAsia="en-US"/>
              </w:rPr>
              <w:t>Бадминтон</w:t>
            </w:r>
          </w:p>
        </w:tc>
        <w:tc>
          <w:tcPr>
            <w:tcW w:w="5954" w:type="dxa"/>
          </w:tcPr>
          <w:p w:rsidR="00835344" w:rsidRPr="00A7096F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spacing w:val="-2"/>
                <w:lang w:eastAsia="en-US"/>
              </w:rPr>
              <w:t>Правила игры в бадминтон.</w:t>
            </w:r>
            <w:r w:rsidRPr="00A7096F">
              <w:rPr>
                <w:rFonts w:ascii="Times New Roman" w:hAnsi="Times New Roman" w:cs="Times New Roman"/>
                <w:color w:val="000000"/>
                <w:spacing w:val="5"/>
                <w:lang w:eastAsia="en-US"/>
              </w:rPr>
              <w:t xml:space="preserve"> Стойка игрока, техника подачи. Подача и прием волана. Учебная игра </w:t>
            </w:r>
            <w:r w:rsidRPr="00A7096F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в парах.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161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4" w:type="dxa"/>
          </w:tcPr>
          <w:p w:rsidR="00835344" w:rsidRPr="00A7096F" w:rsidRDefault="00835344" w:rsidP="008353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>Элементы единоборств</w:t>
            </w:r>
          </w:p>
          <w:p w:rsidR="00835344" w:rsidRPr="00A7096F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4" w:type="dxa"/>
          </w:tcPr>
          <w:p w:rsidR="00835344" w:rsidRPr="00A7096F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>Техника безопасности при занятиях единоборствами. Овладение приемами страховки, подвижные игры с элементами единоборств. Захваты и освобождение от захватов. Основные средства защиты и самообороны. Элементы техники национальных видов спорта.</w:t>
            </w:r>
            <w:r w:rsidRPr="00A7096F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Учебная схватка по одному из видов единоборств.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4124"/>
        </w:trPr>
        <w:tc>
          <w:tcPr>
            <w:tcW w:w="852" w:type="dxa"/>
          </w:tcPr>
          <w:p w:rsidR="00835344" w:rsidRPr="00714605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984" w:type="dxa"/>
          </w:tcPr>
          <w:p w:rsidR="00835344" w:rsidRPr="00A7096F" w:rsidRDefault="00835344" w:rsidP="00835344">
            <w:pPr>
              <w:shd w:val="clear" w:color="auto" w:fill="FFFFFF"/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spacing w:val="1"/>
                <w:lang w:eastAsia="en-US"/>
              </w:rPr>
              <w:t>Спортивные игры (</w:t>
            </w: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>баскетбол)</w:t>
            </w:r>
          </w:p>
          <w:p w:rsidR="00835344" w:rsidRPr="00A7096F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4" w:type="dxa"/>
          </w:tcPr>
          <w:p w:rsidR="00835344" w:rsidRPr="00A7096F" w:rsidRDefault="00835344" w:rsidP="00A709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>«Командные (игровые) виды спорта. Правила соревнований по баскетболу.  Баскетбол – передача мяча, ведение мяча, бросок в кольцо, действия нападающего против нескольких защитников. Сочетание приемов передвижений и остановок игрока. Передачи мяча разными способами на месте. Варианты ловли и передачи мяча в движении. Ведение мяча с сопротивлением в движении.  Броски по кольцу со штрафной, с трёх очковой линии. Личная зашита. Передача мяча в движении различными способами со сменой мест. Развитие координационных способностей. Бросок от груди с дальней дистанции. Совершенствование физических способностей и их влияние на физическое развитие. Штрафной бросок. Бросок одной рукой от плеча с места с сопротивлением. Передачи мяча разными способами в движении в тройках, с сопротивлением. Индивидуальные и командные тактические действия в нападении. Учебная игра в баскетбол с использованием изученных ранее комбинаций.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835344">
        <w:trPr>
          <w:trHeight w:val="3411"/>
        </w:trPr>
        <w:tc>
          <w:tcPr>
            <w:tcW w:w="852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984" w:type="dxa"/>
          </w:tcPr>
          <w:p w:rsidR="00835344" w:rsidRPr="00A7096F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spacing w:val="1"/>
                <w:lang w:eastAsia="en-US"/>
              </w:rPr>
              <w:t>Спортивные игры (</w:t>
            </w: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>футбол, мини-футбол)</w:t>
            </w:r>
          </w:p>
          <w:p w:rsidR="00835344" w:rsidRPr="00A7096F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954" w:type="dxa"/>
          </w:tcPr>
          <w:p w:rsidR="00835344" w:rsidRPr="00A7096F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 xml:space="preserve">Командные (игровые) виды спорта. Правила соревнований по футболу. Передача мяча, ведение мяча, игра головой, использование корпуса, обыгрыш сближающихся противников, финты. </w:t>
            </w:r>
            <w:r w:rsidRPr="00A7096F">
              <w:rPr>
                <w:rFonts w:ascii="Times New Roman" w:hAnsi="Times New Roman" w:cs="Times New Roman"/>
                <w:color w:val="000000"/>
                <w:spacing w:val="1"/>
                <w:lang w:eastAsia="en-US"/>
              </w:rPr>
              <w:t xml:space="preserve">Варианты ведения мяча без сопротивления и с </w:t>
            </w:r>
            <w:r w:rsidRPr="00A7096F">
              <w:rPr>
                <w:rFonts w:ascii="Times New Roman" w:hAnsi="Times New Roman" w:cs="Times New Roman"/>
                <w:color w:val="000000"/>
                <w:spacing w:val="3"/>
                <w:lang w:eastAsia="en-US"/>
              </w:rPr>
              <w:t xml:space="preserve">сопротивлением защитника. </w:t>
            </w: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>Действия против игрока без мяча и с мячом.</w:t>
            </w:r>
            <w:r w:rsidRPr="00A7096F">
              <w:rPr>
                <w:rFonts w:ascii="Times New Roman" w:hAnsi="Times New Roman" w:cs="Times New Roman"/>
                <w:color w:val="000000"/>
                <w:spacing w:val="6"/>
                <w:lang w:eastAsia="en-US"/>
              </w:rPr>
              <w:t xml:space="preserve"> Комбинации из освоенных элементов техники </w:t>
            </w:r>
            <w:r w:rsidRPr="00A7096F">
              <w:rPr>
                <w:rFonts w:ascii="Times New Roman" w:hAnsi="Times New Roman" w:cs="Times New Roman"/>
                <w:color w:val="000000"/>
                <w:spacing w:val="5"/>
                <w:lang w:eastAsia="en-US"/>
              </w:rPr>
              <w:t>перемещений и владения мячом.</w:t>
            </w:r>
            <w:r w:rsidRPr="00A7096F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Специальные упражнения и технические действия без мяча. Ведение мяча по прямой, «змейкой», с облеганием лежащих и стоящих предметов. Удары с места и в движении (по неподвижному и катящемуся мячу, после отскока мяча). Остановка катящегося мяча, приземление летящего мяча. Совершенствование технических приёмов и командно-тактических действий. Игра по правилам</w:t>
            </w: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5344" w:rsidRPr="00714605" w:rsidTr="00A7096F">
        <w:trPr>
          <w:trHeight w:val="309"/>
        </w:trPr>
        <w:tc>
          <w:tcPr>
            <w:tcW w:w="2836" w:type="dxa"/>
            <w:gridSpan w:val="2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</w:pPr>
            <w:r w:rsidRPr="00714605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954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</w:tcPr>
          <w:p w:rsidR="00835344" w:rsidRPr="00714605" w:rsidRDefault="00835344" w:rsidP="00835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7096F" w:rsidRDefault="00A7096F" w:rsidP="00A7096F">
      <w:pPr>
        <w:rPr>
          <w:rFonts w:ascii="Times New Roman" w:hAnsi="Times New Roman" w:cs="Times New Roman"/>
          <w:sz w:val="24"/>
          <w:szCs w:val="24"/>
        </w:rPr>
      </w:pPr>
    </w:p>
    <w:p w:rsidR="00835344" w:rsidRPr="00A7096F" w:rsidRDefault="00A7096F" w:rsidP="00A7096F">
      <w:r w:rsidRPr="00A7096F">
        <w:rPr>
          <w:rFonts w:ascii="Times New Roman" w:hAnsi="Times New Roman" w:cs="Times New Roman"/>
        </w:rPr>
        <w:t>Тематическое планирование по учебному предмету «Физическая культура»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ООО.</w:t>
      </w:r>
    </w:p>
    <w:p w:rsidR="00A7096F" w:rsidRPr="00A7096F" w:rsidRDefault="00A7096F"/>
    <w:sectPr w:rsidR="00A7096F" w:rsidRPr="00A7096F" w:rsidSect="0083534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FF" w:rsidRDefault="00E73CFF" w:rsidP="00835344">
      <w:pPr>
        <w:spacing w:after="0" w:line="240" w:lineRule="auto"/>
      </w:pPr>
      <w:r>
        <w:separator/>
      </w:r>
    </w:p>
  </w:endnote>
  <w:endnote w:type="continuationSeparator" w:id="0">
    <w:p w:rsidR="00E73CFF" w:rsidRDefault="00E73CFF" w:rsidP="0083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FF" w:rsidRDefault="00E73CFF" w:rsidP="00835344">
      <w:pPr>
        <w:spacing w:after="0" w:line="240" w:lineRule="auto"/>
      </w:pPr>
      <w:r>
        <w:separator/>
      </w:r>
    </w:p>
  </w:footnote>
  <w:footnote w:type="continuationSeparator" w:id="0">
    <w:p w:rsidR="00E73CFF" w:rsidRDefault="00E73CFF" w:rsidP="00835344">
      <w:pPr>
        <w:spacing w:after="0" w:line="240" w:lineRule="auto"/>
      </w:pPr>
      <w:r>
        <w:continuationSeparator/>
      </w:r>
    </w:p>
  </w:footnote>
  <w:footnote w:id="1">
    <w:p w:rsidR="00835344" w:rsidRDefault="00835344" w:rsidP="00835344">
      <w:pPr>
        <w:pStyle w:val="a4"/>
      </w:pPr>
    </w:p>
  </w:footnote>
  <w:footnote w:id="2">
    <w:p w:rsidR="00835344" w:rsidRDefault="00835344" w:rsidP="00835344">
      <w:pPr>
        <w:pStyle w:val="a4"/>
        <w:rPr>
          <w:sz w:val="18"/>
        </w:rPr>
      </w:pPr>
    </w:p>
  </w:footnote>
  <w:footnote w:id="3">
    <w:p w:rsidR="00835344" w:rsidRDefault="00835344" w:rsidP="00835344">
      <w:pPr>
        <w:pStyle w:val="a4"/>
        <w:rPr>
          <w:sz w:val="18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378"/>
    <w:rsid w:val="000912AE"/>
    <w:rsid w:val="00294F25"/>
    <w:rsid w:val="00835344"/>
    <w:rsid w:val="008E5CC4"/>
    <w:rsid w:val="00945BD1"/>
    <w:rsid w:val="00971300"/>
    <w:rsid w:val="00A7096F"/>
    <w:rsid w:val="00E73CFF"/>
    <w:rsid w:val="00F1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83534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a3">
    <w:name w:val="footnote reference"/>
    <w:basedOn w:val="a0"/>
    <w:rsid w:val="00835344"/>
    <w:rPr>
      <w:vertAlign w:val="superscript"/>
    </w:rPr>
  </w:style>
  <w:style w:type="paragraph" w:styleId="a4">
    <w:name w:val="footnote text"/>
    <w:aliases w:val="Знак6,F1"/>
    <w:basedOn w:val="a"/>
    <w:link w:val="a5"/>
    <w:rsid w:val="0083534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сноски Знак"/>
    <w:aliases w:val="Знак6 Знак,F1 Знак"/>
    <w:basedOn w:val="a0"/>
    <w:link w:val="a4"/>
    <w:rsid w:val="0083534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"/>
    <w:locked/>
    <w:rsid w:val="00835344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8353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8353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5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BD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83534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a3">
    <w:name w:val="footnote reference"/>
    <w:basedOn w:val="a0"/>
    <w:rsid w:val="00835344"/>
    <w:rPr>
      <w:vertAlign w:val="superscript"/>
    </w:rPr>
  </w:style>
  <w:style w:type="paragraph" w:styleId="a4">
    <w:name w:val="footnote text"/>
    <w:aliases w:val="Знак6,F1"/>
    <w:basedOn w:val="a"/>
    <w:link w:val="a5"/>
    <w:rsid w:val="0083534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сноски Знак"/>
    <w:aliases w:val="Знак6 Знак,F1 Знак"/>
    <w:basedOn w:val="a0"/>
    <w:link w:val="a4"/>
    <w:rsid w:val="00835344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"/>
    <w:locked/>
    <w:rsid w:val="00835344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8353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8353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5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BD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38ABC-FF2D-410A-8A94-27212850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31</Pages>
  <Words>11425</Words>
  <Characters>65128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2021-09-08T07:57:00Z</cp:lastPrinted>
  <dcterms:created xsi:type="dcterms:W3CDTF">2021-09-08T09:24:00Z</dcterms:created>
  <dcterms:modified xsi:type="dcterms:W3CDTF">2021-09-08T09:27:00Z</dcterms:modified>
</cp:coreProperties>
</file>